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B3" w:rsidRPr="00EA3B16" w:rsidRDefault="00F64451">
      <w:pPr>
        <w:widowControl/>
        <w:jc w:val="center"/>
        <w:rPr>
          <w:rFonts w:eastAsia="Calibri"/>
          <w:i/>
          <w:iCs/>
          <w:sz w:val="24"/>
          <w:szCs w:val="24"/>
          <w:lang w:eastAsia="en-US"/>
        </w:rPr>
      </w:pPr>
      <w:r w:rsidRPr="00EA3B16">
        <w:rPr>
          <w:rFonts w:eastAsia="Calibri"/>
          <w:i/>
          <w:iCs/>
          <w:sz w:val="24"/>
          <w:szCs w:val="24"/>
          <w:lang w:eastAsia="en-US"/>
        </w:rPr>
        <w:t>Кафедра оркестровки и общего курса композиции</w:t>
      </w:r>
    </w:p>
    <w:p w:rsidR="007C39B3" w:rsidRPr="00EA3B16" w:rsidRDefault="007C39B3">
      <w:pPr>
        <w:widowControl/>
        <w:jc w:val="center"/>
        <w:rPr>
          <w:rFonts w:eastAsia="Calibri"/>
          <w:i/>
          <w:iCs/>
          <w:sz w:val="24"/>
          <w:szCs w:val="24"/>
          <w:lang w:eastAsia="en-US"/>
        </w:rPr>
      </w:pPr>
    </w:p>
    <w:p w:rsidR="00EA3B16" w:rsidRPr="00EA3B16" w:rsidRDefault="00F64451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EA3B16">
        <w:rPr>
          <w:rFonts w:eastAsia="Calibri"/>
          <w:b/>
          <w:sz w:val="24"/>
          <w:szCs w:val="24"/>
          <w:lang w:eastAsia="en-US"/>
        </w:rPr>
        <w:t xml:space="preserve">II </w:t>
      </w:r>
      <w:proofErr w:type="gramStart"/>
      <w:r w:rsidRPr="00EA3B16">
        <w:rPr>
          <w:rFonts w:eastAsia="Calibri"/>
          <w:b/>
          <w:sz w:val="24"/>
          <w:szCs w:val="24"/>
          <w:lang w:eastAsia="en-US"/>
        </w:rPr>
        <w:t>Всероссийская</w:t>
      </w:r>
      <w:proofErr w:type="gramEnd"/>
      <w:r w:rsidRPr="00EA3B16">
        <w:rPr>
          <w:rFonts w:eastAsia="Calibri"/>
          <w:b/>
          <w:sz w:val="24"/>
          <w:szCs w:val="24"/>
          <w:lang w:eastAsia="en-US"/>
        </w:rPr>
        <w:t xml:space="preserve"> с международным участием </w:t>
      </w:r>
    </w:p>
    <w:p w:rsidR="007C39B3" w:rsidRPr="00EA3B16" w:rsidRDefault="00F64451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  <w:r w:rsidRPr="00EA3B16">
        <w:rPr>
          <w:rFonts w:eastAsia="Calibri"/>
          <w:b/>
          <w:sz w:val="24"/>
          <w:szCs w:val="24"/>
          <w:lang w:eastAsia="en-US"/>
        </w:rPr>
        <w:t>научно-практическая конференция «Оркестр: взгляд из XXI века»</w:t>
      </w:r>
    </w:p>
    <w:p w:rsidR="007C39B3" w:rsidRPr="00EA3B16" w:rsidRDefault="007C39B3">
      <w:pPr>
        <w:widowControl/>
        <w:jc w:val="center"/>
        <w:rPr>
          <w:rFonts w:eastAsia="Calibri"/>
          <w:b/>
          <w:sz w:val="24"/>
          <w:szCs w:val="24"/>
          <w:lang w:eastAsia="en-US"/>
        </w:rPr>
      </w:pPr>
    </w:p>
    <w:p w:rsidR="007C39B3" w:rsidRPr="00EA3B16" w:rsidRDefault="00F64451">
      <w:pPr>
        <w:widowControl/>
        <w:tabs>
          <w:tab w:val="left" w:pos="2690"/>
        </w:tabs>
        <w:spacing w:line="360" w:lineRule="auto"/>
        <w:jc w:val="center"/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eastAsia="ru-RU"/>
        </w:rPr>
      </w:pPr>
      <w:r w:rsidRPr="00EA3B16">
        <w:rPr>
          <w:rFonts w:eastAsia="Arial Unicode MS" w:cs="Arial Unicode MS"/>
          <w:b/>
          <w:bCs/>
          <w:color w:val="000000"/>
          <w:sz w:val="24"/>
          <w:szCs w:val="24"/>
          <w:u w:color="000000"/>
          <w:lang w:eastAsia="ru-RU"/>
        </w:rPr>
        <w:t>Программа конференции</w:t>
      </w:r>
    </w:p>
    <w:p w:rsidR="007C39B3" w:rsidRPr="00EA3B16" w:rsidRDefault="00F64451" w:rsidP="00EA3B1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Calibri"/>
          <w:b/>
          <w:iCs/>
          <w:sz w:val="24"/>
          <w:szCs w:val="24"/>
          <w:lang w:eastAsia="en-US"/>
        </w:rPr>
      </w:pPr>
      <w:r w:rsidRPr="00EA3B16">
        <w:rPr>
          <w:rFonts w:eastAsia="Calibri"/>
          <w:b/>
          <w:sz w:val="24"/>
          <w:szCs w:val="24"/>
          <w:lang w:eastAsia="en-US"/>
        </w:rPr>
        <w:t>18 марта 2025</w:t>
      </w:r>
      <w:r w:rsidR="00EA3B16" w:rsidRPr="00EA3B16">
        <w:rPr>
          <w:rFonts w:eastAsia="Calibri"/>
          <w:b/>
          <w:sz w:val="24"/>
          <w:szCs w:val="24"/>
          <w:lang w:eastAsia="en-US"/>
        </w:rPr>
        <w:t xml:space="preserve">, </w:t>
      </w:r>
      <w:r w:rsidR="00EA3B16" w:rsidRPr="00EA3B16">
        <w:rPr>
          <w:rFonts w:eastAsia="Calibri"/>
          <w:b/>
          <w:iCs/>
          <w:sz w:val="24"/>
          <w:szCs w:val="24"/>
          <w:lang w:eastAsia="en-US"/>
        </w:rPr>
        <w:t>аудитория 537</w:t>
      </w:r>
    </w:p>
    <w:p w:rsidR="00EA3B16" w:rsidRPr="00EA3B16" w:rsidRDefault="00EA3B16" w:rsidP="00EA3B1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jc w:val="center"/>
        <w:rPr>
          <w:rFonts w:eastAsia="Calibri"/>
          <w:b/>
          <w:iCs/>
          <w:sz w:val="24"/>
          <w:szCs w:val="24"/>
          <w:lang w:eastAsia="en-US"/>
        </w:rPr>
      </w:pPr>
    </w:p>
    <w:p w:rsidR="007C39B3" w:rsidRPr="00EA3B16" w:rsidRDefault="00F64451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2690"/>
        </w:tabs>
        <w:spacing w:line="360" w:lineRule="auto"/>
        <w:rPr>
          <w:rFonts w:eastAsia="Calibri"/>
          <w:sz w:val="24"/>
          <w:szCs w:val="24"/>
          <w:lang w:eastAsia="en-US"/>
        </w:rPr>
      </w:pPr>
      <w:r w:rsidRPr="00EA3B16">
        <w:rPr>
          <w:rFonts w:eastAsia="Calibri"/>
          <w:b/>
          <w:sz w:val="24"/>
          <w:szCs w:val="24"/>
          <w:lang w:eastAsia="en-US"/>
        </w:rPr>
        <w:t>10:00.</w:t>
      </w:r>
      <w:r w:rsidR="00EA3B16" w:rsidRPr="00EA3B16">
        <w:rPr>
          <w:rFonts w:eastAsia="Calibri"/>
          <w:sz w:val="24"/>
          <w:szCs w:val="24"/>
          <w:lang w:eastAsia="en-US"/>
        </w:rPr>
        <w:t xml:space="preserve"> Открытие конференции</w:t>
      </w:r>
    </w:p>
    <w:p w:rsidR="007C39B3" w:rsidRPr="00EA3B16" w:rsidRDefault="00F64451" w:rsidP="00EA3B16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EA3B16">
        <w:rPr>
          <w:rFonts w:eastAsia="Calibri"/>
          <w:sz w:val="24"/>
          <w:szCs w:val="24"/>
          <w:lang w:eastAsia="en-US"/>
        </w:rPr>
        <w:t xml:space="preserve">Приветствие </w:t>
      </w:r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проректора по научной работе </w:t>
      </w:r>
      <w:r w:rsidRPr="00EA3B16">
        <w:rPr>
          <w:rFonts w:eastAsia="Calibri"/>
          <w:sz w:val="24"/>
          <w:szCs w:val="24"/>
          <w:lang w:eastAsia="en-US"/>
        </w:rPr>
        <w:t>Санкт-Петербургской государственной консерв</w:t>
      </w:r>
      <w:r w:rsidRPr="00EA3B16">
        <w:rPr>
          <w:rFonts w:eastAsia="Calibri"/>
          <w:sz w:val="24"/>
          <w:szCs w:val="24"/>
          <w:lang w:eastAsia="en-US"/>
        </w:rPr>
        <w:t>а</w:t>
      </w:r>
      <w:r w:rsidRPr="00EA3B16">
        <w:rPr>
          <w:rFonts w:eastAsia="Calibri"/>
          <w:sz w:val="24"/>
          <w:szCs w:val="24"/>
          <w:lang w:eastAsia="en-US"/>
        </w:rPr>
        <w:t>тории имени Н.А. Римского-Корсакова, кандидата искусствоведения, доцента</w:t>
      </w:r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A3B16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Тамары Игоревны </w:t>
      </w:r>
      <w:proofErr w:type="spellStart"/>
      <w:r w:rsidRPr="00EA3B16">
        <w:rPr>
          <w:rFonts w:eastAsia="Calibri"/>
          <w:b/>
          <w:i/>
          <w:color w:val="000000"/>
          <w:sz w:val="24"/>
          <w:szCs w:val="24"/>
          <w:lang w:eastAsia="en-US"/>
        </w:rPr>
        <w:t>Твердо</w:t>
      </w:r>
      <w:r w:rsidRPr="00EA3B16">
        <w:rPr>
          <w:rFonts w:eastAsia="Calibri"/>
          <w:b/>
          <w:i/>
          <w:color w:val="000000"/>
          <w:sz w:val="24"/>
          <w:szCs w:val="24"/>
          <w:lang w:eastAsia="en-US"/>
        </w:rPr>
        <w:t>в</w:t>
      </w:r>
      <w:r w:rsidRPr="00EA3B16">
        <w:rPr>
          <w:rFonts w:eastAsia="Calibri"/>
          <w:b/>
          <w:i/>
          <w:color w:val="000000"/>
          <w:sz w:val="24"/>
          <w:szCs w:val="24"/>
          <w:lang w:eastAsia="en-US"/>
        </w:rPr>
        <w:t>ской</w:t>
      </w:r>
      <w:proofErr w:type="spellEnd"/>
    </w:p>
    <w:p w:rsidR="007C39B3" w:rsidRPr="00EA3B16" w:rsidRDefault="00F64451" w:rsidP="00EA3B16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Приветствие </w:t>
      </w:r>
      <w:r w:rsidRPr="00EA3B16">
        <w:rPr>
          <w:rFonts w:eastAsia="Calibri"/>
          <w:sz w:val="24"/>
          <w:szCs w:val="24"/>
          <w:lang w:eastAsia="en-US"/>
        </w:rPr>
        <w:t>заслуженного деятеля искусств Российской Федерации</w:t>
      </w:r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, профессора, заведующего </w:t>
      </w:r>
      <w:r w:rsidRPr="00EA3B16">
        <w:rPr>
          <w:rFonts w:eastAsia="Calibri"/>
          <w:sz w:val="24"/>
          <w:szCs w:val="24"/>
          <w:lang w:eastAsia="en-US"/>
        </w:rPr>
        <w:t>к</w:t>
      </w:r>
      <w:r w:rsidRPr="00EA3B16">
        <w:rPr>
          <w:rFonts w:eastAsia="Calibri"/>
          <w:sz w:val="24"/>
          <w:szCs w:val="24"/>
          <w:lang w:eastAsia="en-US"/>
        </w:rPr>
        <w:t>а</w:t>
      </w:r>
      <w:r w:rsidRPr="00EA3B16">
        <w:rPr>
          <w:rFonts w:eastAsia="Calibri"/>
          <w:sz w:val="24"/>
          <w:szCs w:val="24"/>
          <w:lang w:eastAsia="en-US"/>
        </w:rPr>
        <w:t>федрой оркестровки и общего курса композиции Санкт-Петербургской государственной консерват</w:t>
      </w:r>
      <w:r w:rsidRPr="00EA3B16">
        <w:rPr>
          <w:rFonts w:eastAsia="Calibri"/>
          <w:sz w:val="24"/>
          <w:szCs w:val="24"/>
          <w:lang w:eastAsia="en-US"/>
        </w:rPr>
        <w:t>о</w:t>
      </w:r>
      <w:r w:rsidRPr="00EA3B16">
        <w:rPr>
          <w:rFonts w:eastAsia="Calibri"/>
          <w:sz w:val="24"/>
          <w:szCs w:val="24"/>
          <w:lang w:eastAsia="en-US"/>
        </w:rPr>
        <w:t>рии имени Н. А. Римского-Корсакова</w:t>
      </w:r>
      <w:r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  <w:r w:rsidRPr="00EA3B16">
        <w:rPr>
          <w:rFonts w:eastAsia="Calibri"/>
          <w:b/>
          <w:i/>
          <w:color w:val="000000"/>
          <w:sz w:val="24"/>
          <w:szCs w:val="24"/>
          <w:lang w:eastAsia="en-US"/>
        </w:rPr>
        <w:t>Анатолия Александровича Королева</w:t>
      </w:r>
      <w:r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 </w:t>
      </w:r>
    </w:p>
    <w:p w:rsidR="007C39B3" w:rsidRPr="00EA3B16" w:rsidRDefault="00F64451" w:rsidP="00EA3B16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i/>
          <w:sz w:val="24"/>
          <w:szCs w:val="24"/>
          <w:lang w:eastAsia="en-US"/>
        </w:rPr>
      </w:pPr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Приветствие </w:t>
      </w:r>
      <w:r w:rsidR="005F05A5" w:rsidRPr="00EA3B16">
        <w:rPr>
          <w:rFonts w:eastAsia="Calibri"/>
          <w:color w:val="000000"/>
          <w:sz w:val="24"/>
          <w:szCs w:val="24"/>
          <w:lang w:eastAsia="en-US"/>
        </w:rPr>
        <w:t>доктора искусствоведения, профессора кафедры теории музыки и композиции Сарато</w:t>
      </w:r>
      <w:r w:rsidR="005F05A5" w:rsidRPr="00EA3B16">
        <w:rPr>
          <w:rFonts w:eastAsia="Calibri"/>
          <w:color w:val="000000"/>
          <w:sz w:val="24"/>
          <w:szCs w:val="24"/>
          <w:lang w:eastAsia="en-US"/>
        </w:rPr>
        <w:t>в</w:t>
      </w:r>
      <w:r w:rsidR="005F05A5" w:rsidRPr="00EA3B16">
        <w:rPr>
          <w:rFonts w:eastAsia="Calibri"/>
          <w:color w:val="000000"/>
          <w:sz w:val="24"/>
          <w:szCs w:val="24"/>
          <w:lang w:eastAsia="en-US"/>
        </w:rPr>
        <w:t xml:space="preserve">ской </w:t>
      </w:r>
      <w:r w:rsidR="005F05A5" w:rsidRPr="00EA3B16">
        <w:rPr>
          <w:rFonts w:eastAsia="Calibri"/>
          <w:sz w:val="24"/>
          <w:szCs w:val="24"/>
          <w:lang w:eastAsia="en-US"/>
        </w:rPr>
        <w:t xml:space="preserve">государственной консерватории имени Л. В. Собинова </w:t>
      </w:r>
      <w:r w:rsidRPr="00EA3B16">
        <w:rPr>
          <w:rFonts w:eastAsia="Calibri"/>
          <w:b/>
          <w:i/>
          <w:sz w:val="24"/>
          <w:szCs w:val="24"/>
          <w:lang w:eastAsia="en-US"/>
        </w:rPr>
        <w:t>Татьяны Викторовны Карташовой</w:t>
      </w:r>
      <w:r w:rsidR="00B235F7" w:rsidRPr="00EA3B16">
        <w:rPr>
          <w:rFonts w:eastAsia="Calibri"/>
          <w:b/>
          <w:i/>
          <w:sz w:val="24"/>
          <w:szCs w:val="24"/>
          <w:lang w:eastAsia="en-US"/>
        </w:rPr>
        <w:t xml:space="preserve"> </w:t>
      </w:r>
    </w:p>
    <w:p w:rsidR="007C39B3" w:rsidRPr="00EA3B16" w:rsidRDefault="00F64451" w:rsidP="00EA3B16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i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10:15. Мартынов Николай </w:t>
      </w:r>
      <w:proofErr w:type="spellStart"/>
      <w:r w:rsidRPr="00EA3B16">
        <w:rPr>
          <w:rFonts w:eastAsia="Calibri"/>
          <w:b/>
          <w:color w:val="000000"/>
          <w:sz w:val="24"/>
          <w:szCs w:val="24"/>
          <w:lang w:eastAsia="en-US"/>
        </w:rPr>
        <w:t>Авксентьевич</w:t>
      </w:r>
      <w:proofErr w:type="spellEnd"/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EA3B16">
        <w:rPr>
          <w:rFonts w:eastAsia="Calibri"/>
          <w:i/>
          <w:sz w:val="24"/>
          <w:szCs w:val="24"/>
          <w:lang w:eastAsia="en-US"/>
        </w:rPr>
        <w:t>заслуженный деятель искусств Российской Ф</w:t>
      </w:r>
      <w:r w:rsidRPr="00EA3B16">
        <w:rPr>
          <w:rFonts w:eastAsia="Calibri"/>
          <w:i/>
          <w:sz w:val="24"/>
          <w:szCs w:val="24"/>
          <w:lang w:eastAsia="en-US"/>
        </w:rPr>
        <w:t>е</w:t>
      </w:r>
      <w:r w:rsidRPr="00EA3B16">
        <w:rPr>
          <w:rFonts w:eastAsia="Calibri"/>
          <w:i/>
          <w:sz w:val="24"/>
          <w:szCs w:val="24"/>
          <w:lang w:eastAsia="en-US"/>
        </w:rPr>
        <w:t xml:space="preserve">дерации, 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кандидат искусствоведения, главный научный сотрудник </w:t>
      </w:r>
      <w:proofErr w:type="gramStart"/>
      <w:r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отдела подготовки кадров высшей </w:t>
      </w:r>
      <w:r w:rsidR="00983799" w:rsidRPr="00EA3B16">
        <w:rPr>
          <w:rFonts w:eastAsia="Calibri"/>
          <w:i/>
          <w:color w:val="000000"/>
          <w:sz w:val="24"/>
          <w:szCs w:val="24"/>
          <w:lang w:eastAsia="en-US"/>
        </w:rPr>
        <w:t>квал</w:t>
      </w:r>
      <w:r w:rsidR="00983799" w:rsidRPr="00EA3B16">
        <w:rPr>
          <w:rFonts w:eastAsia="Calibri"/>
          <w:i/>
          <w:color w:val="000000"/>
          <w:sz w:val="24"/>
          <w:szCs w:val="24"/>
          <w:lang w:eastAsia="en-US"/>
        </w:rPr>
        <w:t>и</w:t>
      </w:r>
      <w:r w:rsidR="00983799" w:rsidRPr="00EA3B16">
        <w:rPr>
          <w:rFonts w:eastAsia="Calibri"/>
          <w:i/>
          <w:color w:val="000000"/>
          <w:sz w:val="24"/>
          <w:szCs w:val="24"/>
          <w:lang w:eastAsia="en-US"/>
        </w:rPr>
        <w:t>фикации</w:t>
      </w:r>
      <w:r w:rsidRPr="00EA3B16">
        <w:rPr>
          <w:rFonts w:eastAsia="Calibri"/>
          <w:i/>
          <w:sz w:val="24"/>
          <w:szCs w:val="24"/>
          <w:lang w:eastAsia="en-US"/>
        </w:rPr>
        <w:t xml:space="preserve"> Санкт-Петербургской государственной консерватории имени</w:t>
      </w:r>
      <w:proofErr w:type="gramEnd"/>
      <w:r w:rsidRPr="00EA3B16">
        <w:rPr>
          <w:rFonts w:eastAsia="Calibri"/>
          <w:i/>
          <w:sz w:val="24"/>
          <w:szCs w:val="24"/>
          <w:lang w:eastAsia="en-US"/>
        </w:rPr>
        <w:t xml:space="preserve"> Н.А. Римского-Корсакова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>, Санкт-Петербург</w:t>
      </w:r>
    </w:p>
    <w:p w:rsidR="007C39B3" w:rsidRPr="00EA3B16" w:rsidRDefault="00834F8A" w:rsidP="00DD62E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3B16">
        <w:rPr>
          <w:rFonts w:eastAsia="Calibri"/>
          <w:color w:val="000000"/>
          <w:sz w:val="24"/>
          <w:szCs w:val="24"/>
          <w:lang w:eastAsia="en-US"/>
        </w:rPr>
        <w:t>О работе над четвертым томом «Хрестоматии по истории оркестровых стилей»</w:t>
      </w:r>
    </w:p>
    <w:p w:rsidR="007C39B3" w:rsidRPr="00EA3B16" w:rsidRDefault="00F64451" w:rsidP="00EA3B16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bCs/>
          <w:color w:val="000000"/>
          <w:sz w:val="24"/>
          <w:szCs w:val="24"/>
          <w:lang w:eastAsia="en-US"/>
        </w:rPr>
        <w:t>10:30.</w:t>
      </w:r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spellStart"/>
      <w:r w:rsidRPr="00EA3B16">
        <w:rPr>
          <w:rFonts w:eastAsia="Calibri"/>
          <w:b/>
          <w:color w:val="000000"/>
          <w:sz w:val="24"/>
          <w:szCs w:val="24"/>
          <w:lang w:eastAsia="en-US"/>
        </w:rPr>
        <w:t>Фебенчук</w:t>
      </w:r>
      <w:proofErr w:type="spellEnd"/>
      <w:r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 Юрий Иванович, </w:t>
      </w:r>
      <w:r w:rsidRPr="00EA3B16">
        <w:rPr>
          <w:rFonts w:eastAsia="Calibri"/>
          <w:i/>
          <w:iCs/>
          <w:color w:val="000000"/>
          <w:sz w:val="24"/>
          <w:szCs w:val="24"/>
          <w:lang w:eastAsia="en-US"/>
        </w:rPr>
        <w:t>Санкт-Петербургское музыкально-педагогическое училище, Детская школа искусств им. А.С. Даргомыжского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>, Санкт-Петербург</w:t>
      </w:r>
    </w:p>
    <w:p w:rsidR="00DD62E1" w:rsidRPr="00EA3B16" w:rsidRDefault="00F64451" w:rsidP="003B778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A3B16">
        <w:rPr>
          <w:rFonts w:eastAsia="Calibri"/>
          <w:sz w:val="24"/>
          <w:szCs w:val="24"/>
          <w:lang w:eastAsia="en-US"/>
        </w:rPr>
        <w:t>Инструментоведение</w:t>
      </w:r>
      <w:proofErr w:type="spellEnd"/>
      <w:r w:rsidRPr="00EA3B16">
        <w:rPr>
          <w:rFonts w:eastAsia="Calibri"/>
          <w:sz w:val="24"/>
          <w:szCs w:val="24"/>
          <w:lang w:eastAsia="en-US"/>
        </w:rPr>
        <w:t xml:space="preserve"> и симфоническое наследие М.И. Глинки (симфонический оркестр на уроках музыкальной литературы в ДМШ)</w:t>
      </w:r>
    </w:p>
    <w:p w:rsidR="003B66AE" w:rsidRPr="00EA3B16" w:rsidRDefault="00DD62E1" w:rsidP="00EA3B16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>10</w:t>
      </w:r>
      <w:r w:rsidR="00EA3B16" w:rsidRPr="00EA3B16">
        <w:rPr>
          <w:rFonts w:eastAsia="Calibri"/>
          <w:b/>
          <w:color w:val="000000"/>
          <w:sz w:val="24"/>
          <w:szCs w:val="24"/>
          <w:lang w:eastAsia="en-US"/>
        </w:rPr>
        <w:t>:</w:t>
      </w:r>
      <w:r w:rsidR="005A13BE" w:rsidRPr="00EA3B16">
        <w:rPr>
          <w:rFonts w:eastAsia="Calibri"/>
          <w:b/>
          <w:color w:val="000000"/>
          <w:sz w:val="24"/>
          <w:szCs w:val="24"/>
          <w:lang w:eastAsia="en-US"/>
        </w:rPr>
        <w:t>50</w:t>
      </w:r>
      <w:r w:rsidRPr="00EA3B16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3B66AE"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Осколков Александр Сергеевич, </w:t>
      </w:r>
      <w:r w:rsidR="003B66AE" w:rsidRPr="00EA3B16">
        <w:rPr>
          <w:rFonts w:eastAsia="Calibri"/>
          <w:i/>
          <w:color w:val="000000"/>
          <w:sz w:val="24"/>
          <w:szCs w:val="24"/>
          <w:lang w:eastAsia="en-US"/>
        </w:rPr>
        <w:t>старший преподаватель кафедры музыкальной звукор</w:t>
      </w:r>
      <w:r w:rsidR="003B66AE" w:rsidRPr="00EA3B16">
        <w:rPr>
          <w:rFonts w:eastAsia="Calibri"/>
          <w:i/>
          <w:color w:val="000000"/>
          <w:sz w:val="24"/>
          <w:szCs w:val="24"/>
          <w:lang w:eastAsia="en-US"/>
        </w:rPr>
        <w:t>е</w:t>
      </w:r>
      <w:r w:rsidR="003B66AE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жиссуры Санкт-Петербургского университета профсоюзов, старший преподаватель </w:t>
      </w:r>
      <w:r w:rsidR="003B66AE" w:rsidRPr="00EA3B16">
        <w:rPr>
          <w:rFonts w:eastAsia="Calibri"/>
          <w:i/>
          <w:sz w:val="24"/>
          <w:szCs w:val="24"/>
          <w:lang w:eastAsia="en-US"/>
        </w:rPr>
        <w:t>кафедры о</w:t>
      </w:r>
      <w:r w:rsidR="003B66AE" w:rsidRPr="00EA3B16">
        <w:rPr>
          <w:rFonts w:eastAsia="Calibri"/>
          <w:i/>
          <w:sz w:val="24"/>
          <w:szCs w:val="24"/>
          <w:lang w:eastAsia="en-US"/>
        </w:rPr>
        <w:t>р</w:t>
      </w:r>
      <w:r w:rsidR="003B66AE" w:rsidRPr="00EA3B16">
        <w:rPr>
          <w:rFonts w:eastAsia="Calibri"/>
          <w:i/>
          <w:sz w:val="24"/>
          <w:szCs w:val="24"/>
          <w:lang w:eastAsia="en-US"/>
        </w:rPr>
        <w:t>кестровки и общего курса композиции Санкт-Петербургской государственной консерватории имени Н. А. Римского-Корсакова, Санкт-Петербург</w:t>
      </w:r>
      <w:r w:rsidR="003B66AE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 </w:t>
      </w:r>
    </w:p>
    <w:p w:rsidR="007C39B3" w:rsidRPr="00EA3B16" w:rsidRDefault="003B66AE" w:rsidP="003B66AE">
      <w:pPr>
        <w:pStyle w:val="a3"/>
        <w:ind w:firstLine="0"/>
        <w:rPr>
          <w:sz w:val="24"/>
          <w:szCs w:val="24"/>
        </w:rPr>
      </w:pPr>
      <w:r w:rsidRPr="00EA3B16">
        <w:rPr>
          <w:sz w:val="24"/>
          <w:szCs w:val="24"/>
        </w:rPr>
        <w:t>Оркестровый стиль Глазунова и Шостаковича: учитель и ученик?</w:t>
      </w:r>
    </w:p>
    <w:p w:rsidR="00DD62E1" w:rsidRPr="00EA3B16" w:rsidRDefault="00F64451" w:rsidP="00EA3B16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i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>11:</w:t>
      </w:r>
      <w:r w:rsidR="005A13BE" w:rsidRPr="00EA3B16">
        <w:rPr>
          <w:rFonts w:eastAsia="Calibri"/>
          <w:b/>
          <w:color w:val="000000"/>
          <w:sz w:val="24"/>
          <w:szCs w:val="24"/>
          <w:lang w:eastAsia="en-US"/>
        </w:rPr>
        <w:t>1</w:t>
      </w:r>
      <w:r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0. </w:t>
      </w:r>
      <w:r w:rsidR="00DD62E1" w:rsidRPr="00EA3B16">
        <w:rPr>
          <w:rFonts w:eastAsia="Calibri"/>
          <w:color w:val="000000"/>
          <w:sz w:val="24"/>
          <w:szCs w:val="24"/>
          <w:lang w:eastAsia="en-US"/>
        </w:rPr>
        <w:t xml:space="preserve">Приветствие </w:t>
      </w:r>
      <w:r w:rsidR="00DD62E1" w:rsidRPr="00EA3B16">
        <w:rPr>
          <w:rFonts w:eastAsia="Calibri"/>
          <w:b/>
          <w:i/>
          <w:iCs/>
          <w:color w:val="000000"/>
          <w:sz w:val="24"/>
          <w:szCs w:val="24"/>
          <w:lang w:eastAsia="en-US"/>
        </w:rPr>
        <w:t xml:space="preserve">Антона Валерьевича </w:t>
      </w:r>
      <w:proofErr w:type="spellStart"/>
      <w:r w:rsidR="00DD62E1" w:rsidRPr="00EA3B16">
        <w:rPr>
          <w:rFonts w:eastAsia="Calibri"/>
          <w:b/>
          <w:i/>
          <w:iCs/>
          <w:color w:val="000000"/>
          <w:sz w:val="24"/>
          <w:szCs w:val="24"/>
          <w:lang w:eastAsia="en-US"/>
        </w:rPr>
        <w:t>Танонова</w:t>
      </w:r>
      <w:proofErr w:type="spellEnd"/>
      <w:r w:rsidR="00DD62E1" w:rsidRPr="00EA3B16">
        <w:rPr>
          <w:rFonts w:eastAsia="Calibri"/>
          <w:b/>
          <w:i/>
          <w:iCs/>
          <w:color w:val="000000"/>
          <w:sz w:val="24"/>
          <w:szCs w:val="24"/>
          <w:lang w:eastAsia="en-US"/>
        </w:rPr>
        <w:t>,</w:t>
      </w:r>
      <w:r w:rsidR="00DD62E1" w:rsidRPr="00EA3B16">
        <w:rPr>
          <w:rFonts w:eastAsia="Calibri"/>
          <w:b/>
          <w:i/>
          <w:color w:val="000000"/>
          <w:sz w:val="24"/>
          <w:szCs w:val="24"/>
          <w:lang w:eastAsia="en-US"/>
        </w:rPr>
        <w:t xml:space="preserve"> </w:t>
      </w:r>
      <w:r w:rsidR="00DD62E1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председателя </w:t>
      </w:r>
      <w:r w:rsidR="00DD62E1" w:rsidRPr="00EA3B16">
        <w:rPr>
          <w:rFonts w:eastAsia="Calibri"/>
          <w:i/>
          <w:sz w:val="24"/>
          <w:szCs w:val="24"/>
          <w:lang w:eastAsia="en-US"/>
        </w:rPr>
        <w:t>Союза композиторов Санкт-Петербурга</w:t>
      </w:r>
      <w:r w:rsidR="00DD62E1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, </w:t>
      </w:r>
      <w:r w:rsidR="00DD62E1" w:rsidRPr="00EA3B16">
        <w:rPr>
          <w:rFonts w:eastAsia="Calibri"/>
          <w:i/>
          <w:sz w:val="24"/>
          <w:szCs w:val="24"/>
          <w:lang w:eastAsia="en-US"/>
        </w:rPr>
        <w:t>профессора,</w:t>
      </w:r>
      <w:r w:rsidR="00DD62E1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 заведующего кафедрой специально</w:t>
      </w:r>
      <w:r w:rsidR="00EA3B16" w:rsidRPr="00EA3B16">
        <w:rPr>
          <w:rFonts w:eastAsia="Calibri"/>
          <w:i/>
          <w:color w:val="000000"/>
          <w:sz w:val="24"/>
          <w:szCs w:val="24"/>
          <w:lang w:eastAsia="en-US"/>
        </w:rPr>
        <w:t>й</w:t>
      </w:r>
      <w:r w:rsidR="00DD62E1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 композиции и импров</w:t>
      </w:r>
      <w:r w:rsidR="00DD62E1" w:rsidRPr="00EA3B16">
        <w:rPr>
          <w:rFonts w:eastAsia="Calibri"/>
          <w:i/>
          <w:color w:val="000000"/>
          <w:sz w:val="24"/>
          <w:szCs w:val="24"/>
          <w:lang w:eastAsia="en-US"/>
        </w:rPr>
        <w:t>и</w:t>
      </w:r>
      <w:r w:rsidR="00DD62E1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зации </w:t>
      </w:r>
      <w:r w:rsidR="00DD62E1" w:rsidRPr="00EA3B16">
        <w:rPr>
          <w:rFonts w:eastAsia="Calibri"/>
          <w:i/>
          <w:sz w:val="24"/>
          <w:szCs w:val="24"/>
          <w:lang w:eastAsia="en-US"/>
        </w:rPr>
        <w:t>Санкт-Петербургской государственной консерватории имени Н.А. Римского-Корсакова,</w:t>
      </w:r>
      <w:r w:rsidR="00DD62E1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 Санкт-Петербург</w:t>
      </w:r>
      <w:r w:rsidR="00DD62E1" w:rsidRPr="00EA3B16">
        <w:rPr>
          <w:rFonts w:eastAsia="Calibri"/>
          <w:i/>
          <w:sz w:val="24"/>
          <w:szCs w:val="24"/>
          <w:lang w:eastAsia="en-US"/>
        </w:rPr>
        <w:t xml:space="preserve"> </w:t>
      </w:r>
    </w:p>
    <w:p w:rsidR="007C39B3" w:rsidRPr="00EA3B16" w:rsidRDefault="00DD62E1" w:rsidP="00EA3B16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>11.</w:t>
      </w:r>
      <w:r w:rsidR="005A13BE" w:rsidRPr="00EA3B16">
        <w:rPr>
          <w:rFonts w:eastAsia="Calibri"/>
          <w:b/>
          <w:color w:val="000000"/>
          <w:sz w:val="24"/>
          <w:szCs w:val="24"/>
          <w:lang w:eastAsia="en-US"/>
        </w:rPr>
        <w:t>2</w:t>
      </w:r>
      <w:r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0. </w:t>
      </w:r>
      <w:proofErr w:type="spellStart"/>
      <w:r w:rsidR="00F64451" w:rsidRPr="00EA3B16">
        <w:rPr>
          <w:rFonts w:eastAsia="Calibri"/>
          <w:b/>
          <w:color w:val="000000"/>
          <w:sz w:val="24"/>
          <w:szCs w:val="24"/>
          <w:lang w:eastAsia="en-US"/>
        </w:rPr>
        <w:t>Радвилович</w:t>
      </w:r>
      <w:proofErr w:type="spellEnd"/>
      <w:r w:rsidR="00F64451"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 Александр Юрьевич, </w:t>
      </w:r>
      <w:r w:rsidR="00F64451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кандидат искусствоведения, </w:t>
      </w:r>
      <w:r w:rsidR="00F64451" w:rsidRPr="00EA3B16">
        <w:rPr>
          <w:rFonts w:eastAsia="Calibri"/>
          <w:i/>
          <w:sz w:val="24"/>
          <w:szCs w:val="24"/>
          <w:lang w:eastAsia="en-US"/>
        </w:rPr>
        <w:t>лауреат премии Правител</w:t>
      </w:r>
      <w:r w:rsidR="00F64451" w:rsidRPr="00EA3B16">
        <w:rPr>
          <w:rFonts w:eastAsia="Calibri"/>
          <w:i/>
          <w:sz w:val="24"/>
          <w:szCs w:val="24"/>
          <w:lang w:eastAsia="en-US"/>
        </w:rPr>
        <w:t>ь</w:t>
      </w:r>
      <w:r w:rsidR="00F64451" w:rsidRPr="00EA3B16">
        <w:rPr>
          <w:rFonts w:eastAsia="Calibri"/>
          <w:i/>
          <w:sz w:val="24"/>
          <w:szCs w:val="24"/>
          <w:lang w:eastAsia="en-US"/>
        </w:rPr>
        <w:t>ства Санкт-Петербурга,</w:t>
      </w:r>
      <w:r w:rsidR="00F64451" w:rsidRPr="00EA3B16">
        <w:rPr>
          <w:rFonts w:eastAsia="Calibri"/>
          <w:sz w:val="24"/>
          <w:szCs w:val="24"/>
          <w:lang w:eastAsia="en-US"/>
        </w:rPr>
        <w:t xml:space="preserve"> </w:t>
      </w:r>
      <w:r w:rsidR="00F64451" w:rsidRPr="00EA3B16">
        <w:rPr>
          <w:rFonts w:eastAsia="Calibri"/>
          <w:i/>
          <w:color w:val="000000"/>
          <w:sz w:val="24"/>
          <w:szCs w:val="24"/>
          <w:lang w:eastAsia="en-US"/>
        </w:rPr>
        <w:t>профессор</w:t>
      </w:r>
      <w:r w:rsidR="00F64451" w:rsidRPr="00EA3B1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F64451" w:rsidRPr="00EA3B16">
        <w:rPr>
          <w:rFonts w:eastAsia="Calibri"/>
          <w:i/>
          <w:color w:val="000000"/>
          <w:sz w:val="24"/>
          <w:szCs w:val="24"/>
          <w:lang w:eastAsia="en-US"/>
        </w:rPr>
        <w:t>кафедры специально</w:t>
      </w:r>
      <w:r w:rsidR="00EA3B16" w:rsidRPr="00EA3B16">
        <w:rPr>
          <w:rFonts w:eastAsia="Calibri"/>
          <w:i/>
          <w:color w:val="000000"/>
          <w:sz w:val="24"/>
          <w:szCs w:val="24"/>
          <w:lang w:eastAsia="en-US"/>
        </w:rPr>
        <w:t>й</w:t>
      </w:r>
      <w:r w:rsidR="00F64451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 композиции и импров</w:t>
      </w:r>
      <w:r w:rsidR="00F64451" w:rsidRPr="00EA3B16">
        <w:rPr>
          <w:rFonts w:eastAsia="Calibri"/>
          <w:i/>
          <w:color w:val="000000"/>
          <w:sz w:val="24"/>
          <w:szCs w:val="24"/>
          <w:lang w:eastAsia="en-US"/>
        </w:rPr>
        <w:t>и</w:t>
      </w:r>
      <w:r w:rsidR="00F64451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зации </w:t>
      </w:r>
      <w:r w:rsidR="00F64451" w:rsidRPr="00EA3B16">
        <w:rPr>
          <w:rFonts w:eastAsia="Calibri"/>
          <w:i/>
          <w:sz w:val="24"/>
          <w:szCs w:val="24"/>
          <w:lang w:eastAsia="en-US"/>
        </w:rPr>
        <w:t>Санкт-Петербургской государственной консерватории имени Н.А. Римского-Корсакова</w:t>
      </w:r>
      <w:r w:rsidR="00F64451" w:rsidRPr="00EA3B16">
        <w:rPr>
          <w:rFonts w:eastAsia="Calibri"/>
          <w:i/>
          <w:color w:val="000000"/>
          <w:sz w:val="24"/>
          <w:szCs w:val="24"/>
          <w:lang w:eastAsia="en-US"/>
        </w:rPr>
        <w:t>, Санкт-Петербург</w:t>
      </w:r>
    </w:p>
    <w:p w:rsidR="007C39B3" w:rsidRPr="00EA3B16" w:rsidRDefault="00F64451" w:rsidP="00DD62E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Современный оркестр? Записки </w:t>
      </w:r>
      <w:proofErr w:type="spellStart"/>
      <w:r w:rsidRPr="00EA3B16">
        <w:rPr>
          <w:rFonts w:eastAsia="Calibri"/>
          <w:color w:val="000000"/>
          <w:sz w:val="24"/>
          <w:szCs w:val="24"/>
          <w:lang w:eastAsia="en-US"/>
        </w:rPr>
        <w:t>непостороннего</w:t>
      </w:r>
      <w:proofErr w:type="spellEnd"/>
    </w:p>
    <w:p w:rsidR="002252B3" w:rsidRPr="00EA3B16" w:rsidRDefault="00F64451" w:rsidP="00EC1858">
      <w:pPr>
        <w:pStyle w:val="a3"/>
        <w:spacing w:after="160" w:line="240" w:lineRule="auto"/>
        <w:ind w:left="0" w:firstLine="0"/>
        <w:rPr>
          <w:b/>
          <w:i/>
          <w:sz w:val="24"/>
          <w:szCs w:val="24"/>
        </w:rPr>
      </w:pPr>
      <w:r w:rsidRPr="00EA3B16">
        <w:rPr>
          <w:b/>
          <w:color w:val="000000"/>
          <w:sz w:val="24"/>
          <w:szCs w:val="24"/>
        </w:rPr>
        <w:t>11:</w:t>
      </w:r>
      <w:r w:rsidR="005A13BE" w:rsidRPr="00EA3B16">
        <w:rPr>
          <w:b/>
          <w:color w:val="000000"/>
          <w:sz w:val="24"/>
          <w:szCs w:val="24"/>
        </w:rPr>
        <w:t>4</w:t>
      </w:r>
      <w:r w:rsidRPr="00EA3B16">
        <w:rPr>
          <w:b/>
          <w:color w:val="000000"/>
          <w:sz w:val="24"/>
          <w:szCs w:val="24"/>
        </w:rPr>
        <w:t xml:space="preserve">0. </w:t>
      </w:r>
      <w:r w:rsidR="002252B3" w:rsidRPr="00EA3B16">
        <w:rPr>
          <w:b/>
          <w:color w:val="000000"/>
          <w:sz w:val="24"/>
          <w:szCs w:val="24"/>
        </w:rPr>
        <w:t>Брянцев Марк Михайлович</w:t>
      </w:r>
      <w:r w:rsidR="002252B3" w:rsidRPr="00EA3B16">
        <w:rPr>
          <w:i/>
          <w:sz w:val="24"/>
          <w:szCs w:val="24"/>
        </w:rPr>
        <w:t xml:space="preserve">, старший преподаватель кафедры музыкально-информационных технологий Московской государственной </w:t>
      </w:r>
      <w:r w:rsidR="00EA3B16" w:rsidRPr="00EA3B16">
        <w:rPr>
          <w:i/>
          <w:sz w:val="24"/>
          <w:szCs w:val="24"/>
        </w:rPr>
        <w:t>к</w:t>
      </w:r>
      <w:r w:rsidR="002252B3" w:rsidRPr="00EA3B16">
        <w:rPr>
          <w:i/>
          <w:sz w:val="24"/>
          <w:szCs w:val="24"/>
        </w:rPr>
        <w:t>онсерватории имени П.И. Чайковского, Москва</w:t>
      </w:r>
    </w:p>
    <w:p w:rsidR="002252B3" w:rsidRPr="00EA3B16" w:rsidRDefault="002252B3" w:rsidP="002252B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A3B16">
        <w:rPr>
          <w:rFonts w:eastAsia="Calibri"/>
          <w:sz w:val="24"/>
          <w:szCs w:val="24"/>
          <w:lang w:eastAsia="en-US"/>
        </w:rPr>
        <w:t>Эволюция компьютерных нотных редакторов</w:t>
      </w:r>
    </w:p>
    <w:p w:rsidR="003B66AE" w:rsidRPr="00EA3B16" w:rsidRDefault="005A13BE" w:rsidP="00EC1858">
      <w:pPr>
        <w:widowControl/>
        <w:tabs>
          <w:tab w:val="left" w:leader="underscore" w:pos="8849"/>
        </w:tabs>
        <w:spacing w:after="160"/>
        <w:jc w:val="both"/>
        <w:rPr>
          <w:b/>
          <w:sz w:val="24"/>
          <w:szCs w:val="24"/>
        </w:rPr>
      </w:pPr>
      <w:r w:rsidRPr="00EA3B16">
        <w:rPr>
          <w:b/>
          <w:color w:val="000000"/>
          <w:sz w:val="24"/>
          <w:szCs w:val="24"/>
        </w:rPr>
        <w:t>12</w:t>
      </w:r>
      <w:r w:rsidR="00F64451" w:rsidRPr="00EA3B16">
        <w:rPr>
          <w:b/>
          <w:color w:val="000000"/>
          <w:sz w:val="24"/>
          <w:szCs w:val="24"/>
        </w:rPr>
        <w:t>:</w:t>
      </w:r>
      <w:r w:rsidRPr="00EA3B16">
        <w:rPr>
          <w:b/>
          <w:color w:val="000000"/>
          <w:sz w:val="24"/>
          <w:szCs w:val="24"/>
        </w:rPr>
        <w:t>1</w:t>
      </w:r>
      <w:r w:rsidR="00F64451" w:rsidRPr="00EA3B16">
        <w:rPr>
          <w:b/>
          <w:color w:val="000000"/>
          <w:sz w:val="24"/>
          <w:szCs w:val="24"/>
        </w:rPr>
        <w:t xml:space="preserve">0. </w:t>
      </w:r>
      <w:r w:rsidR="003B66AE" w:rsidRPr="00EA3B16">
        <w:rPr>
          <w:b/>
          <w:color w:val="000000"/>
          <w:sz w:val="24"/>
          <w:szCs w:val="24"/>
        </w:rPr>
        <w:t>Красавин Алексей Алексеевич,</w:t>
      </w:r>
      <w:r w:rsidR="003B66AE" w:rsidRPr="00EA3B16">
        <w:rPr>
          <w:i/>
          <w:color w:val="000000"/>
          <w:sz w:val="24"/>
          <w:szCs w:val="24"/>
        </w:rPr>
        <w:t xml:space="preserve"> </w:t>
      </w:r>
      <w:r w:rsidR="003B66AE" w:rsidRPr="00EA3B16">
        <w:rPr>
          <w:i/>
          <w:sz w:val="24"/>
          <w:szCs w:val="24"/>
        </w:rPr>
        <w:t>доцент кафедры оркестровки и общего курса комп</w:t>
      </w:r>
      <w:r w:rsidR="003B66AE" w:rsidRPr="00EA3B16">
        <w:rPr>
          <w:i/>
          <w:sz w:val="24"/>
          <w:szCs w:val="24"/>
        </w:rPr>
        <w:t>о</w:t>
      </w:r>
      <w:r w:rsidR="003B66AE" w:rsidRPr="00EA3B16">
        <w:rPr>
          <w:i/>
          <w:sz w:val="24"/>
          <w:szCs w:val="24"/>
        </w:rPr>
        <w:t>зиции Санкт-Петербургской государственной консерватории имени Н. А. Римского-Корсакова, Санкт-Петербург</w:t>
      </w:r>
    </w:p>
    <w:p w:rsidR="007C39B3" w:rsidRPr="00EA3B16" w:rsidRDefault="003B66AE" w:rsidP="003B778E">
      <w:pPr>
        <w:pStyle w:val="a3"/>
        <w:ind w:firstLine="0"/>
        <w:rPr>
          <w:sz w:val="24"/>
          <w:szCs w:val="24"/>
        </w:rPr>
      </w:pPr>
      <w:r w:rsidRPr="00EA3B16">
        <w:rPr>
          <w:sz w:val="24"/>
          <w:szCs w:val="24"/>
        </w:rPr>
        <w:t>Октавные удвоения как элемент стилевой системы симфонической музыки</w:t>
      </w:r>
    </w:p>
    <w:p w:rsidR="00810045" w:rsidRPr="00EA3B16" w:rsidRDefault="00810045" w:rsidP="00EC1858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EA3B16">
        <w:rPr>
          <w:b/>
          <w:color w:val="000000"/>
          <w:sz w:val="24"/>
          <w:szCs w:val="24"/>
        </w:rPr>
        <w:lastRenderedPageBreak/>
        <w:t xml:space="preserve">12:20. </w:t>
      </w:r>
      <w:r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Осколков Александр Сергеевич, 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>старший преподаватель кафедры музыкальной звукор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>е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жиссуры Санкт-Петербургского университета профсоюзов, старший преподаватель </w:t>
      </w:r>
      <w:r w:rsidRPr="00EA3B16">
        <w:rPr>
          <w:rFonts w:eastAsia="Calibri"/>
          <w:i/>
          <w:sz w:val="24"/>
          <w:szCs w:val="24"/>
          <w:lang w:eastAsia="en-US"/>
        </w:rPr>
        <w:t>кафедры о</w:t>
      </w:r>
      <w:r w:rsidRPr="00EA3B16">
        <w:rPr>
          <w:rFonts w:eastAsia="Calibri"/>
          <w:i/>
          <w:sz w:val="24"/>
          <w:szCs w:val="24"/>
          <w:lang w:eastAsia="en-US"/>
        </w:rPr>
        <w:t>р</w:t>
      </w:r>
      <w:r w:rsidRPr="00EA3B16">
        <w:rPr>
          <w:rFonts w:eastAsia="Calibri"/>
          <w:i/>
          <w:sz w:val="24"/>
          <w:szCs w:val="24"/>
          <w:lang w:eastAsia="en-US"/>
        </w:rPr>
        <w:t>кестровки и общего курса композиции Санкт-Петербургской государственной консерватории имени Н. А. Римского-Корсакова, Санкт-Петербург</w:t>
      </w:r>
    </w:p>
    <w:p w:rsidR="00810045" w:rsidRPr="00EA3B16" w:rsidRDefault="00810045" w:rsidP="00EA3B16">
      <w:pPr>
        <w:pStyle w:val="a3"/>
        <w:ind w:firstLine="0"/>
        <w:rPr>
          <w:sz w:val="24"/>
          <w:szCs w:val="24"/>
        </w:rPr>
      </w:pPr>
      <w:r w:rsidRPr="00EA3B16">
        <w:rPr>
          <w:sz w:val="24"/>
          <w:szCs w:val="24"/>
        </w:rPr>
        <w:t>Геннадий Иванович Банщиков — мастер оркестра, педагог и теоретик инструментовки</w:t>
      </w:r>
    </w:p>
    <w:p w:rsidR="005A13BE" w:rsidRPr="00EA3B16" w:rsidRDefault="005A13BE" w:rsidP="00EC1858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>12:</w:t>
      </w:r>
      <w:r w:rsidR="00810045" w:rsidRPr="00EA3B16">
        <w:rPr>
          <w:rFonts w:eastAsia="Calibri"/>
          <w:b/>
          <w:color w:val="000000"/>
          <w:sz w:val="24"/>
          <w:szCs w:val="24"/>
          <w:lang w:eastAsia="en-US"/>
        </w:rPr>
        <w:t>4</w:t>
      </w:r>
      <w:r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0. Литвинова Татьяна Александровна, 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кандидат искусствоведения, доцент </w:t>
      </w:r>
      <w:proofErr w:type="gramStart"/>
      <w:r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кафедры теории музыки </w:t>
      </w:r>
      <w:r w:rsidRPr="00EA3B16">
        <w:rPr>
          <w:rFonts w:eastAsia="Calibri"/>
          <w:i/>
          <w:sz w:val="24"/>
          <w:szCs w:val="24"/>
          <w:lang w:eastAsia="en-US"/>
        </w:rPr>
        <w:t>Санкт-Петербургской государственной консерватории имени</w:t>
      </w:r>
      <w:proofErr w:type="gramEnd"/>
      <w:r w:rsidRPr="00EA3B16">
        <w:rPr>
          <w:rFonts w:eastAsia="Calibri"/>
          <w:i/>
          <w:sz w:val="24"/>
          <w:szCs w:val="24"/>
          <w:lang w:eastAsia="en-US"/>
        </w:rPr>
        <w:t xml:space="preserve"> Н. А. Римского-Корсакова, Санкт-Петербург</w:t>
      </w:r>
    </w:p>
    <w:p w:rsidR="005A13BE" w:rsidRPr="00EA3B16" w:rsidRDefault="005A13BE" w:rsidP="00EA3B16">
      <w:pPr>
        <w:pStyle w:val="a3"/>
        <w:ind w:firstLine="0"/>
        <w:rPr>
          <w:sz w:val="24"/>
          <w:szCs w:val="24"/>
        </w:rPr>
      </w:pPr>
      <w:r w:rsidRPr="00EA3B16">
        <w:rPr>
          <w:sz w:val="24"/>
          <w:szCs w:val="24"/>
        </w:rPr>
        <w:t>Оркестр и голос в оперном речитативе: грани взаимодействия</w:t>
      </w:r>
    </w:p>
    <w:p w:rsidR="0001667B" w:rsidRPr="00EA3B16" w:rsidRDefault="0001667B" w:rsidP="0001667B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C39B3" w:rsidRPr="00EA3B16" w:rsidRDefault="00F6445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bCs/>
          <w:color w:val="000000"/>
          <w:sz w:val="24"/>
          <w:szCs w:val="24"/>
          <w:lang w:eastAsia="en-US"/>
        </w:rPr>
        <w:t>Кофе-брейк (13:0</w:t>
      </w:r>
      <w:r w:rsidR="0001667B" w:rsidRPr="00EA3B16">
        <w:rPr>
          <w:rFonts w:eastAsia="Calibri"/>
          <w:b/>
          <w:bCs/>
          <w:color w:val="000000"/>
          <w:sz w:val="24"/>
          <w:szCs w:val="24"/>
          <w:lang w:eastAsia="en-US"/>
        </w:rPr>
        <w:t>0</w:t>
      </w:r>
      <w:r w:rsidRPr="00EA3B16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 – 1</w:t>
      </w:r>
      <w:r w:rsidR="003B66AE" w:rsidRPr="00EA3B16">
        <w:rPr>
          <w:rFonts w:eastAsia="Calibri"/>
          <w:b/>
          <w:bCs/>
          <w:color w:val="000000"/>
          <w:sz w:val="24"/>
          <w:szCs w:val="24"/>
          <w:lang w:eastAsia="en-US"/>
        </w:rPr>
        <w:t>3</w:t>
      </w:r>
      <w:r w:rsidRPr="00EA3B16">
        <w:rPr>
          <w:rFonts w:eastAsia="Calibri"/>
          <w:b/>
          <w:bCs/>
          <w:color w:val="000000"/>
          <w:sz w:val="24"/>
          <w:szCs w:val="24"/>
          <w:lang w:eastAsia="en-US"/>
        </w:rPr>
        <w:t>:</w:t>
      </w:r>
      <w:r w:rsidR="003B66AE" w:rsidRPr="00EA3B16">
        <w:rPr>
          <w:rFonts w:eastAsia="Calibri"/>
          <w:b/>
          <w:bCs/>
          <w:color w:val="000000"/>
          <w:sz w:val="24"/>
          <w:szCs w:val="24"/>
          <w:lang w:eastAsia="en-US"/>
        </w:rPr>
        <w:t>4</w:t>
      </w:r>
      <w:r w:rsidRPr="00EA3B16">
        <w:rPr>
          <w:rFonts w:eastAsia="Calibri"/>
          <w:b/>
          <w:bCs/>
          <w:color w:val="000000"/>
          <w:sz w:val="24"/>
          <w:szCs w:val="24"/>
          <w:lang w:eastAsia="en-US"/>
        </w:rPr>
        <w:t>0)</w:t>
      </w:r>
    </w:p>
    <w:p w:rsidR="007C39B3" w:rsidRPr="00EA3B16" w:rsidRDefault="007C39B3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7C39B3" w:rsidRPr="00EA3B16" w:rsidRDefault="00F64451" w:rsidP="00EC1858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>13:40. Попов Сергей Сергеевич</w:t>
      </w:r>
      <w:r w:rsidRPr="00EA3B16">
        <w:rPr>
          <w:rFonts w:eastAsia="Calibri"/>
          <w:i/>
          <w:sz w:val="24"/>
          <w:szCs w:val="24"/>
          <w:lang w:eastAsia="en-US"/>
        </w:rPr>
        <w:t>, кандидат искусствоведения, доцент кафедры композиции и инс</w:t>
      </w:r>
      <w:r w:rsidRPr="00EA3B16">
        <w:rPr>
          <w:rFonts w:eastAsia="Calibri"/>
          <w:i/>
          <w:sz w:val="24"/>
          <w:szCs w:val="24"/>
          <w:lang w:eastAsia="en-US"/>
        </w:rPr>
        <w:t>т</w:t>
      </w:r>
      <w:r w:rsidRPr="00EA3B16">
        <w:rPr>
          <w:rFonts w:eastAsia="Calibri"/>
          <w:i/>
          <w:sz w:val="24"/>
          <w:szCs w:val="24"/>
          <w:lang w:eastAsia="en-US"/>
        </w:rPr>
        <w:t>рументовки Нижегородской государственной консерватории им</w:t>
      </w:r>
      <w:r w:rsidR="00EA3B16" w:rsidRPr="00EA3B16">
        <w:rPr>
          <w:rFonts w:eastAsia="Calibri"/>
          <w:i/>
          <w:sz w:val="24"/>
          <w:szCs w:val="24"/>
          <w:lang w:eastAsia="en-US"/>
        </w:rPr>
        <w:t>ени</w:t>
      </w:r>
      <w:r w:rsidRPr="00EA3B16">
        <w:rPr>
          <w:rFonts w:eastAsia="Calibri"/>
          <w:i/>
          <w:sz w:val="24"/>
          <w:szCs w:val="24"/>
          <w:lang w:eastAsia="en-US"/>
        </w:rPr>
        <w:t xml:space="preserve"> М.И. Глинки,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 Нижний Новгород</w:t>
      </w:r>
    </w:p>
    <w:p w:rsidR="007C39B3" w:rsidRPr="00EA3B16" w:rsidRDefault="00F64451" w:rsidP="005A13BE">
      <w:pPr>
        <w:pStyle w:val="a3"/>
        <w:ind w:firstLine="0"/>
        <w:rPr>
          <w:sz w:val="24"/>
          <w:szCs w:val="24"/>
        </w:rPr>
      </w:pPr>
      <w:r w:rsidRPr="00EA3B16">
        <w:rPr>
          <w:sz w:val="24"/>
          <w:szCs w:val="24"/>
        </w:rPr>
        <w:t xml:space="preserve">Опыт преподавания </w:t>
      </w:r>
      <w:proofErr w:type="spellStart"/>
      <w:r w:rsidRPr="00EA3B16">
        <w:rPr>
          <w:sz w:val="24"/>
          <w:szCs w:val="24"/>
        </w:rPr>
        <w:t>инструментоведения</w:t>
      </w:r>
      <w:proofErr w:type="spellEnd"/>
      <w:r w:rsidRPr="00EA3B16">
        <w:rPr>
          <w:sz w:val="24"/>
          <w:szCs w:val="24"/>
        </w:rPr>
        <w:t xml:space="preserve"> в вузе</w:t>
      </w:r>
    </w:p>
    <w:p w:rsidR="007C39B3" w:rsidRPr="00EA3B16" w:rsidRDefault="00F64451" w:rsidP="00EC1858">
      <w:pPr>
        <w:pStyle w:val="a3"/>
        <w:spacing w:after="160" w:line="240" w:lineRule="auto"/>
        <w:ind w:left="0" w:firstLine="0"/>
        <w:rPr>
          <w:i/>
          <w:sz w:val="24"/>
          <w:szCs w:val="24"/>
        </w:rPr>
      </w:pPr>
      <w:r w:rsidRPr="00EA3B16">
        <w:rPr>
          <w:b/>
          <w:color w:val="000000"/>
          <w:sz w:val="24"/>
          <w:szCs w:val="24"/>
        </w:rPr>
        <w:t>14:00. Тихомирова Анна Борисовна,</w:t>
      </w:r>
      <w:r w:rsidRPr="00EA3B16">
        <w:rPr>
          <w:color w:val="000000"/>
          <w:sz w:val="24"/>
          <w:szCs w:val="24"/>
        </w:rPr>
        <w:t xml:space="preserve"> </w:t>
      </w:r>
      <w:r w:rsidRPr="00EA3B16">
        <w:rPr>
          <w:i/>
          <w:color w:val="000000"/>
          <w:sz w:val="24"/>
          <w:szCs w:val="24"/>
        </w:rPr>
        <w:t>кандидат искусствоведения, доцент кафедры муз</w:t>
      </w:r>
      <w:r w:rsidRPr="00EA3B16">
        <w:rPr>
          <w:i/>
          <w:color w:val="000000"/>
          <w:sz w:val="24"/>
          <w:szCs w:val="24"/>
        </w:rPr>
        <w:t>ы</w:t>
      </w:r>
      <w:r w:rsidRPr="00EA3B16">
        <w:rPr>
          <w:i/>
          <w:color w:val="000000"/>
          <w:sz w:val="24"/>
          <w:szCs w:val="24"/>
        </w:rPr>
        <w:t>кальной звукорежиссуры</w:t>
      </w:r>
      <w:r w:rsidRPr="00EA3B16">
        <w:rPr>
          <w:i/>
          <w:sz w:val="24"/>
          <w:szCs w:val="24"/>
        </w:rPr>
        <w:t xml:space="preserve"> Уральской государственной консерватории имени М.П. Мусоргск</w:t>
      </w:r>
      <w:r w:rsidRPr="00EA3B16">
        <w:rPr>
          <w:i/>
          <w:sz w:val="24"/>
          <w:szCs w:val="24"/>
        </w:rPr>
        <w:t>о</w:t>
      </w:r>
      <w:r w:rsidRPr="00EA3B16">
        <w:rPr>
          <w:i/>
          <w:sz w:val="24"/>
          <w:szCs w:val="24"/>
        </w:rPr>
        <w:t>го</w:t>
      </w:r>
      <w:r w:rsidRPr="00EA3B16">
        <w:rPr>
          <w:i/>
          <w:color w:val="000000"/>
          <w:sz w:val="24"/>
          <w:szCs w:val="24"/>
        </w:rPr>
        <w:t>, руководитель научно-творческого центра «Древо музыки», Екатеринбург</w:t>
      </w:r>
    </w:p>
    <w:p w:rsidR="007C39B3" w:rsidRPr="00EA3B16" w:rsidRDefault="00F64451" w:rsidP="00D877B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EA3B16">
        <w:rPr>
          <w:rFonts w:eastAsia="Calibri"/>
          <w:sz w:val="24"/>
          <w:szCs w:val="24"/>
          <w:lang w:eastAsia="en-US"/>
        </w:rPr>
        <w:t>Инструментоведение</w:t>
      </w:r>
      <w:proofErr w:type="spellEnd"/>
      <w:r w:rsidRPr="00EA3B16">
        <w:rPr>
          <w:rFonts w:eastAsia="Calibri"/>
          <w:sz w:val="24"/>
          <w:szCs w:val="24"/>
          <w:lang w:eastAsia="en-US"/>
        </w:rPr>
        <w:t xml:space="preserve"> в музыкальном колледже и вузе: первая четвер</w:t>
      </w:r>
      <w:r w:rsidR="00D87B04" w:rsidRPr="00EA3B16">
        <w:rPr>
          <w:rFonts w:eastAsia="Calibri"/>
          <w:sz w:val="24"/>
          <w:szCs w:val="24"/>
          <w:lang w:eastAsia="en-US"/>
        </w:rPr>
        <w:t>т</w:t>
      </w:r>
      <w:r w:rsidRPr="00EA3B16">
        <w:rPr>
          <w:rFonts w:eastAsia="Calibri"/>
          <w:sz w:val="24"/>
          <w:szCs w:val="24"/>
          <w:lang w:eastAsia="en-US"/>
        </w:rPr>
        <w:t>ь 21 века. Заметки и с</w:t>
      </w:r>
      <w:r w:rsidRPr="00EA3B16">
        <w:rPr>
          <w:rFonts w:eastAsia="Calibri"/>
          <w:sz w:val="24"/>
          <w:szCs w:val="24"/>
          <w:lang w:eastAsia="en-US"/>
        </w:rPr>
        <w:t>о</w:t>
      </w:r>
      <w:r w:rsidRPr="00EA3B16">
        <w:rPr>
          <w:rFonts w:eastAsia="Calibri"/>
          <w:sz w:val="24"/>
          <w:szCs w:val="24"/>
          <w:lang w:eastAsia="en-US"/>
        </w:rPr>
        <w:t>ображе</w:t>
      </w:r>
      <w:r w:rsidR="00EC1858">
        <w:rPr>
          <w:rFonts w:eastAsia="Calibri"/>
          <w:sz w:val="24"/>
          <w:szCs w:val="24"/>
          <w:lang w:eastAsia="en-US"/>
        </w:rPr>
        <w:t>ния практикующего преподавателя</w:t>
      </w:r>
    </w:p>
    <w:p w:rsidR="007C39B3" w:rsidRPr="00EA3B16" w:rsidRDefault="00F64451" w:rsidP="00EC1858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14:20. Королев Анатолий Александрович, </w:t>
      </w:r>
      <w:r w:rsidRPr="00EA3B16">
        <w:rPr>
          <w:rFonts w:eastAsia="Calibri"/>
          <w:i/>
          <w:sz w:val="24"/>
          <w:szCs w:val="24"/>
          <w:lang w:eastAsia="en-US"/>
        </w:rPr>
        <w:t>заслуженный деятель искусств Российской Ф</w:t>
      </w:r>
      <w:r w:rsidRPr="00EA3B16">
        <w:rPr>
          <w:rFonts w:eastAsia="Calibri"/>
          <w:i/>
          <w:sz w:val="24"/>
          <w:szCs w:val="24"/>
          <w:lang w:eastAsia="en-US"/>
        </w:rPr>
        <w:t>е</w:t>
      </w:r>
      <w:r w:rsidRPr="00EA3B16">
        <w:rPr>
          <w:rFonts w:eastAsia="Calibri"/>
          <w:i/>
          <w:sz w:val="24"/>
          <w:szCs w:val="24"/>
          <w:lang w:eastAsia="en-US"/>
        </w:rPr>
        <w:t>дерации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, профессор, заведующий </w:t>
      </w:r>
      <w:r w:rsidRPr="00EA3B16">
        <w:rPr>
          <w:rFonts w:eastAsia="Calibri"/>
          <w:i/>
          <w:sz w:val="24"/>
          <w:szCs w:val="24"/>
          <w:lang w:eastAsia="en-US"/>
        </w:rPr>
        <w:t>кафедрой оркестровки и общего курса композиции Санкт-Петербургской государственной консерватории имени Н. А. Римского-Корсакова, Санкт-Петербург</w:t>
      </w:r>
    </w:p>
    <w:p w:rsidR="007C39B3" w:rsidRPr="00EA3B16" w:rsidRDefault="00D87B04" w:rsidP="00D877BD">
      <w:pPr>
        <w:pStyle w:val="a3"/>
        <w:ind w:firstLine="0"/>
        <w:rPr>
          <w:color w:val="000000"/>
          <w:sz w:val="24"/>
          <w:szCs w:val="24"/>
        </w:rPr>
      </w:pPr>
      <w:r w:rsidRPr="00EA3B16">
        <w:rPr>
          <w:color w:val="000000"/>
          <w:sz w:val="24"/>
          <w:szCs w:val="24"/>
        </w:rPr>
        <w:t>“</w:t>
      </w:r>
      <w:proofErr w:type="spellStart"/>
      <w:r w:rsidR="00F64451" w:rsidRPr="00EA3B16">
        <w:rPr>
          <w:color w:val="000000"/>
          <w:sz w:val="24"/>
          <w:szCs w:val="24"/>
        </w:rPr>
        <w:t>Coptic</w:t>
      </w:r>
      <w:proofErr w:type="spellEnd"/>
      <w:r w:rsidR="00F64451" w:rsidRPr="00EA3B16">
        <w:rPr>
          <w:color w:val="000000"/>
          <w:sz w:val="24"/>
          <w:szCs w:val="24"/>
        </w:rPr>
        <w:t xml:space="preserve"> </w:t>
      </w:r>
      <w:proofErr w:type="spellStart"/>
      <w:r w:rsidR="00F64451" w:rsidRPr="00EA3B16">
        <w:rPr>
          <w:color w:val="000000"/>
          <w:sz w:val="24"/>
          <w:szCs w:val="24"/>
        </w:rPr>
        <w:t>Light</w:t>
      </w:r>
      <w:proofErr w:type="spellEnd"/>
      <w:r w:rsidRPr="00EA3B16">
        <w:rPr>
          <w:color w:val="000000"/>
          <w:sz w:val="24"/>
          <w:szCs w:val="24"/>
        </w:rPr>
        <w:t>”:</w:t>
      </w:r>
      <w:r w:rsidR="00503135" w:rsidRPr="00EA3B16">
        <w:rPr>
          <w:color w:val="000000"/>
          <w:sz w:val="24"/>
          <w:szCs w:val="24"/>
        </w:rPr>
        <w:t xml:space="preserve"> н</w:t>
      </w:r>
      <w:r w:rsidR="00F64451" w:rsidRPr="00EA3B16">
        <w:rPr>
          <w:color w:val="000000"/>
          <w:sz w:val="24"/>
          <w:szCs w:val="24"/>
        </w:rPr>
        <w:t xml:space="preserve">еобычный обычный оркестр М. </w:t>
      </w:r>
      <w:proofErr w:type="spellStart"/>
      <w:r w:rsidR="00F64451" w:rsidRPr="00EA3B16">
        <w:rPr>
          <w:color w:val="000000"/>
          <w:sz w:val="24"/>
          <w:szCs w:val="24"/>
        </w:rPr>
        <w:t>Фелдмана</w:t>
      </w:r>
      <w:proofErr w:type="spellEnd"/>
    </w:p>
    <w:p w:rsidR="002252B3" w:rsidRPr="00EA3B16" w:rsidRDefault="00F64451" w:rsidP="00EC1858">
      <w:pPr>
        <w:pStyle w:val="a3"/>
        <w:spacing w:after="160" w:line="240" w:lineRule="auto"/>
        <w:ind w:left="0" w:firstLine="0"/>
        <w:rPr>
          <w:sz w:val="24"/>
          <w:szCs w:val="24"/>
        </w:rPr>
      </w:pPr>
      <w:r w:rsidRPr="00EA3B16">
        <w:rPr>
          <w:b/>
          <w:color w:val="000000"/>
          <w:sz w:val="24"/>
          <w:szCs w:val="24"/>
        </w:rPr>
        <w:t xml:space="preserve">14:40. </w:t>
      </w:r>
      <w:r w:rsidR="002252B3" w:rsidRPr="00EA3B16">
        <w:rPr>
          <w:b/>
          <w:color w:val="000000"/>
          <w:sz w:val="24"/>
          <w:szCs w:val="24"/>
        </w:rPr>
        <w:t xml:space="preserve">Исаев Александр Владимирович, </w:t>
      </w:r>
      <w:r w:rsidR="002252B3" w:rsidRPr="00EA3B16">
        <w:rPr>
          <w:i/>
          <w:iCs/>
          <w:color w:val="000000"/>
          <w:sz w:val="24"/>
          <w:szCs w:val="24"/>
        </w:rPr>
        <w:t>кандидат технических наук, доцент Высшей школы юри</w:t>
      </w:r>
      <w:r w:rsidR="002252B3" w:rsidRPr="00EA3B16">
        <w:rPr>
          <w:i/>
          <w:iCs/>
          <w:color w:val="000000"/>
          <w:sz w:val="24"/>
          <w:szCs w:val="24"/>
        </w:rPr>
        <w:t>с</w:t>
      </w:r>
      <w:r w:rsidR="002252B3" w:rsidRPr="00EA3B16">
        <w:rPr>
          <w:i/>
          <w:iCs/>
          <w:color w:val="000000"/>
          <w:sz w:val="24"/>
          <w:szCs w:val="24"/>
        </w:rPr>
        <w:t xml:space="preserve">пруденции и судебно-технической экспертизы Санкт-Петербургского </w:t>
      </w:r>
      <w:r w:rsidR="00EC1858">
        <w:rPr>
          <w:i/>
          <w:iCs/>
          <w:color w:val="000000"/>
          <w:sz w:val="24"/>
          <w:szCs w:val="24"/>
        </w:rPr>
        <w:t>п</w:t>
      </w:r>
      <w:r w:rsidR="002252B3" w:rsidRPr="00EA3B16">
        <w:rPr>
          <w:i/>
          <w:iCs/>
          <w:color w:val="000000"/>
          <w:sz w:val="24"/>
          <w:szCs w:val="24"/>
        </w:rPr>
        <w:t>олитехнического универс</w:t>
      </w:r>
      <w:r w:rsidR="002252B3" w:rsidRPr="00EA3B16">
        <w:rPr>
          <w:i/>
          <w:iCs/>
          <w:color w:val="000000"/>
          <w:sz w:val="24"/>
          <w:szCs w:val="24"/>
        </w:rPr>
        <w:t>и</w:t>
      </w:r>
      <w:r w:rsidR="002252B3" w:rsidRPr="00EA3B16">
        <w:rPr>
          <w:i/>
          <w:iCs/>
          <w:color w:val="000000"/>
          <w:sz w:val="24"/>
          <w:szCs w:val="24"/>
        </w:rPr>
        <w:t xml:space="preserve">тета Петра Великого, </w:t>
      </w:r>
      <w:r w:rsidR="002252B3" w:rsidRPr="00EA3B16">
        <w:rPr>
          <w:i/>
          <w:sz w:val="24"/>
          <w:szCs w:val="24"/>
        </w:rPr>
        <w:t>Санкт-Петербург</w:t>
      </w:r>
    </w:p>
    <w:p w:rsidR="002252B3" w:rsidRPr="00EA3B16" w:rsidRDefault="002252B3" w:rsidP="00EC1858">
      <w:pPr>
        <w:widowControl/>
        <w:tabs>
          <w:tab w:val="left" w:leader="underscore" w:pos="8849"/>
        </w:tabs>
        <w:spacing w:after="160"/>
        <w:jc w:val="both"/>
        <w:rPr>
          <w:rFonts w:eastAsia="Calibri"/>
          <w:i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             Шило Александр Алексеевич,</w:t>
      </w:r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Pr="00EA3B16">
        <w:rPr>
          <w:rFonts w:eastAsia="Calibri"/>
          <w:i/>
          <w:iCs/>
          <w:color w:val="000000"/>
          <w:sz w:val="24"/>
          <w:szCs w:val="24"/>
          <w:lang w:eastAsia="en-US"/>
        </w:rPr>
        <w:t>Заслуженный артист России, доцент кафедры ви</w:t>
      </w:r>
      <w:r w:rsidRPr="00EA3B16">
        <w:rPr>
          <w:rFonts w:eastAsia="Calibri"/>
          <w:i/>
          <w:iCs/>
          <w:color w:val="000000"/>
          <w:sz w:val="24"/>
          <w:szCs w:val="24"/>
          <w:lang w:eastAsia="en-US"/>
        </w:rPr>
        <w:t>о</w:t>
      </w:r>
      <w:r w:rsidRPr="00EA3B16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лончели, </w:t>
      </w:r>
      <w:r w:rsidR="00EC1858" w:rsidRPr="00EA3B16">
        <w:rPr>
          <w:rFonts w:eastAsia="Calibri"/>
          <w:i/>
          <w:iCs/>
          <w:color w:val="000000"/>
          <w:sz w:val="24"/>
          <w:szCs w:val="24"/>
          <w:lang w:eastAsia="en-US"/>
        </w:rPr>
        <w:t>контрабаса</w:t>
      </w:r>
      <w:r w:rsidR="00EC1858">
        <w:rPr>
          <w:rFonts w:eastAsia="Calibri"/>
          <w:i/>
          <w:iCs/>
          <w:color w:val="000000"/>
          <w:sz w:val="24"/>
          <w:szCs w:val="24"/>
          <w:lang w:eastAsia="en-US"/>
        </w:rPr>
        <w:t>,</w:t>
      </w:r>
      <w:r w:rsidR="00EC1858" w:rsidRPr="00EA3B16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 </w:t>
      </w:r>
      <w:r w:rsidRPr="00EA3B16">
        <w:rPr>
          <w:rFonts w:eastAsia="Calibri"/>
          <w:i/>
          <w:iCs/>
          <w:color w:val="000000"/>
          <w:sz w:val="24"/>
          <w:szCs w:val="24"/>
          <w:lang w:eastAsia="en-US"/>
        </w:rPr>
        <w:t xml:space="preserve">арфы и квартета </w:t>
      </w:r>
      <w:r w:rsidRPr="00EA3B16">
        <w:rPr>
          <w:rFonts w:eastAsia="Calibri"/>
          <w:i/>
          <w:sz w:val="24"/>
          <w:szCs w:val="24"/>
          <w:lang w:eastAsia="en-US"/>
        </w:rPr>
        <w:t>Санкт-Петербургской государственной консерватории имени Н. А. Римского-Корсакова, Санкт-Петербург</w:t>
      </w:r>
    </w:p>
    <w:p w:rsidR="002252B3" w:rsidRPr="00EA3B16" w:rsidRDefault="002252B3" w:rsidP="00D877B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68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3B16">
        <w:rPr>
          <w:rFonts w:eastAsia="Calibri"/>
          <w:color w:val="000000"/>
          <w:sz w:val="24"/>
          <w:szCs w:val="24"/>
          <w:lang w:eastAsia="en-US"/>
        </w:rPr>
        <w:t>Контрабас и контрабасисты в современном оркестре</w:t>
      </w:r>
    </w:p>
    <w:p w:rsidR="007C39B3" w:rsidRPr="00EA3B16" w:rsidRDefault="00F64451" w:rsidP="00EC1858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>15:00. Климов Петр Александрович</w:t>
      </w:r>
      <w:r w:rsidRPr="00EA3B16">
        <w:rPr>
          <w:rFonts w:eastAsia="Calibri"/>
          <w:color w:val="000000"/>
          <w:sz w:val="24"/>
          <w:szCs w:val="24"/>
          <w:lang w:eastAsia="en-US"/>
        </w:rPr>
        <w:t xml:space="preserve">, </w:t>
      </w:r>
      <w:r w:rsidRPr="00EA3B16">
        <w:rPr>
          <w:rFonts w:eastAsia="Calibri"/>
          <w:i/>
          <w:sz w:val="24"/>
          <w:szCs w:val="24"/>
          <w:lang w:eastAsia="en-US"/>
        </w:rPr>
        <w:t>доцент кафедры композиции и инструментовки Ро</w:t>
      </w:r>
      <w:r w:rsidRPr="00EA3B16">
        <w:rPr>
          <w:rFonts w:eastAsia="Calibri"/>
          <w:i/>
          <w:sz w:val="24"/>
          <w:szCs w:val="24"/>
          <w:lang w:eastAsia="en-US"/>
        </w:rPr>
        <w:t>с</w:t>
      </w:r>
      <w:r w:rsidRPr="00EA3B16">
        <w:rPr>
          <w:rFonts w:eastAsia="Calibri"/>
          <w:i/>
          <w:sz w:val="24"/>
          <w:szCs w:val="24"/>
          <w:lang w:eastAsia="en-US"/>
        </w:rPr>
        <w:t>сийской Академии Музыки имени Гнесиных, Москва</w:t>
      </w:r>
    </w:p>
    <w:p w:rsidR="007C39B3" w:rsidRPr="00EA3B16" w:rsidRDefault="00F64451" w:rsidP="005A13B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A3B16">
        <w:rPr>
          <w:rFonts w:eastAsia="Calibri"/>
          <w:sz w:val="24"/>
          <w:szCs w:val="24"/>
          <w:lang w:eastAsia="en-US"/>
        </w:rPr>
        <w:t>Симфония ми-бемоль мажор П. И. Чайковского: опыт подготовки концертной версии</w:t>
      </w:r>
    </w:p>
    <w:p w:rsidR="007C39B3" w:rsidRPr="00EA3B16" w:rsidRDefault="00F64451" w:rsidP="00EC1858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>15:20. Ананьев Артем Николаевич,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 </w:t>
      </w:r>
      <w:r w:rsidRPr="00EA3B16">
        <w:rPr>
          <w:rFonts w:eastAsia="Calibri"/>
          <w:i/>
          <w:sz w:val="24"/>
          <w:szCs w:val="24"/>
          <w:lang w:eastAsia="en-US"/>
        </w:rPr>
        <w:t>доцент кафедры композиции, заведующий кафедрой музыкал</w:t>
      </w:r>
      <w:r w:rsidRPr="00EA3B16">
        <w:rPr>
          <w:rFonts w:eastAsia="Calibri"/>
          <w:i/>
          <w:sz w:val="24"/>
          <w:szCs w:val="24"/>
          <w:lang w:eastAsia="en-US"/>
        </w:rPr>
        <w:t>ь</w:t>
      </w:r>
      <w:r w:rsidRPr="00EA3B16">
        <w:rPr>
          <w:rFonts w:eastAsia="Calibri"/>
          <w:i/>
          <w:sz w:val="24"/>
          <w:szCs w:val="24"/>
          <w:lang w:eastAsia="en-US"/>
        </w:rPr>
        <w:t xml:space="preserve">но-информационных технологий Московской государственной </w:t>
      </w:r>
      <w:r w:rsidR="00EC1858">
        <w:rPr>
          <w:rFonts w:eastAsia="Calibri"/>
          <w:i/>
          <w:sz w:val="24"/>
          <w:szCs w:val="24"/>
          <w:lang w:eastAsia="en-US"/>
        </w:rPr>
        <w:t>к</w:t>
      </w:r>
      <w:r w:rsidRPr="00EA3B16">
        <w:rPr>
          <w:rFonts w:eastAsia="Calibri"/>
          <w:i/>
          <w:sz w:val="24"/>
          <w:szCs w:val="24"/>
          <w:lang w:eastAsia="en-US"/>
        </w:rPr>
        <w:t>онсерватории им</w:t>
      </w:r>
      <w:r w:rsidR="00EC1858">
        <w:rPr>
          <w:rFonts w:eastAsia="Calibri"/>
          <w:i/>
          <w:sz w:val="24"/>
          <w:szCs w:val="24"/>
          <w:lang w:eastAsia="en-US"/>
        </w:rPr>
        <w:t xml:space="preserve">ени </w:t>
      </w:r>
      <w:r w:rsidRPr="00EA3B16">
        <w:rPr>
          <w:rFonts w:eastAsia="Calibri"/>
          <w:i/>
          <w:sz w:val="24"/>
          <w:szCs w:val="24"/>
          <w:lang w:eastAsia="en-US"/>
        </w:rPr>
        <w:t>П.И.Чайковского, Москва</w:t>
      </w:r>
    </w:p>
    <w:p w:rsidR="007C39B3" w:rsidRPr="00EA3B16" w:rsidRDefault="00F64451" w:rsidP="005A13B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A3B16">
        <w:rPr>
          <w:rFonts w:eastAsia="Calibri"/>
          <w:sz w:val="24"/>
          <w:szCs w:val="24"/>
          <w:lang w:eastAsia="en-US"/>
        </w:rPr>
        <w:t>Второй всероссийский конкурс по чтению симфонических партитур Московской консерват</w:t>
      </w:r>
      <w:r w:rsidRPr="00EA3B16">
        <w:rPr>
          <w:rFonts w:eastAsia="Calibri"/>
          <w:sz w:val="24"/>
          <w:szCs w:val="24"/>
          <w:lang w:eastAsia="en-US"/>
        </w:rPr>
        <w:t>о</w:t>
      </w:r>
      <w:r w:rsidRPr="00EA3B16">
        <w:rPr>
          <w:rFonts w:eastAsia="Calibri"/>
          <w:sz w:val="24"/>
          <w:szCs w:val="24"/>
          <w:lang w:eastAsia="en-US"/>
        </w:rPr>
        <w:t>рии</w:t>
      </w:r>
    </w:p>
    <w:p w:rsidR="007C39B3" w:rsidRPr="00EA3B16" w:rsidRDefault="00F64451" w:rsidP="00EC1858">
      <w:pPr>
        <w:pStyle w:val="a3"/>
        <w:spacing w:after="160" w:line="240" w:lineRule="auto"/>
        <w:ind w:left="0" w:firstLine="0"/>
        <w:rPr>
          <w:b/>
          <w:sz w:val="24"/>
          <w:szCs w:val="24"/>
        </w:rPr>
      </w:pPr>
      <w:r w:rsidRPr="00EA3B16">
        <w:rPr>
          <w:b/>
          <w:color w:val="000000"/>
          <w:sz w:val="24"/>
          <w:szCs w:val="24"/>
        </w:rPr>
        <w:t xml:space="preserve">15:40. </w:t>
      </w:r>
      <w:proofErr w:type="spellStart"/>
      <w:r w:rsidRPr="00EA3B16">
        <w:rPr>
          <w:b/>
          <w:color w:val="000000"/>
          <w:sz w:val="24"/>
          <w:szCs w:val="24"/>
        </w:rPr>
        <w:t>Дискин</w:t>
      </w:r>
      <w:proofErr w:type="spellEnd"/>
      <w:r w:rsidRPr="00EA3B16">
        <w:rPr>
          <w:b/>
          <w:color w:val="000000"/>
          <w:sz w:val="24"/>
          <w:szCs w:val="24"/>
        </w:rPr>
        <w:t xml:space="preserve"> Кирилл Владимирович, </w:t>
      </w:r>
      <w:r w:rsidRPr="00EA3B16">
        <w:rPr>
          <w:i/>
          <w:sz w:val="24"/>
          <w:szCs w:val="24"/>
        </w:rPr>
        <w:t xml:space="preserve">кандидат искусствоведения, доцент </w:t>
      </w:r>
      <w:proofErr w:type="gramStart"/>
      <w:r w:rsidRPr="00EA3B16">
        <w:rPr>
          <w:i/>
          <w:sz w:val="24"/>
          <w:szCs w:val="24"/>
        </w:rPr>
        <w:t>кафедры истории ру</w:t>
      </w:r>
      <w:r w:rsidRPr="00EA3B16">
        <w:rPr>
          <w:i/>
          <w:sz w:val="24"/>
          <w:szCs w:val="24"/>
        </w:rPr>
        <w:t>с</w:t>
      </w:r>
      <w:r w:rsidRPr="00EA3B16">
        <w:rPr>
          <w:i/>
          <w:sz w:val="24"/>
          <w:szCs w:val="24"/>
        </w:rPr>
        <w:t>ской музыки Санкт-Петербургской государственной консерватории имени</w:t>
      </w:r>
      <w:proofErr w:type="gramEnd"/>
      <w:r w:rsidRPr="00EA3B16">
        <w:rPr>
          <w:i/>
          <w:sz w:val="24"/>
          <w:szCs w:val="24"/>
        </w:rPr>
        <w:t xml:space="preserve"> Н. А. Римского-Корсакова, Санкт-Петербург</w:t>
      </w:r>
      <w:r w:rsidRPr="00EA3B16">
        <w:rPr>
          <w:i/>
          <w:color w:val="000000"/>
          <w:sz w:val="24"/>
          <w:szCs w:val="24"/>
        </w:rPr>
        <w:t xml:space="preserve"> </w:t>
      </w:r>
    </w:p>
    <w:p w:rsidR="007C39B3" w:rsidRPr="00EA3B16" w:rsidRDefault="00F64451" w:rsidP="005A13B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A3B16">
        <w:rPr>
          <w:rFonts w:eastAsia="Calibri"/>
          <w:sz w:val="24"/>
          <w:szCs w:val="24"/>
          <w:lang w:eastAsia="en-US"/>
        </w:rPr>
        <w:t>Игра в классику: Прокофьев играет (и выигрывает)</w:t>
      </w:r>
    </w:p>
    <w:p w:rsidR="007C39B3" w:rsidRPr="00EA3B16" w:rsidRDefault="00F64451" w:rsidP="00EC1858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i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lastRenderedPageBreak/>
        <w:t>16:00. Фатьянова Елена Алексеевна,</w:t>
      </w:r>
      <w:r w:rsidRPr="00EA3B16">
        <w:rPr>
          <w:rFonts w:eastAsia="Calibri"/>
          <w:i/>
          <w:sz w:val="24"/>
          <w:szCs w:val="24"/>
          <w:lang w:eastAsia="en-US"/>
        </w:rPr>
        <w:t xml:space="preserve"> кандидат искусствоведения, преподаватель Санкт-Петербургского государственного бюджетного профессионального образовательного у</w:t>
      </w:r>
      <w:r w:rsidRPr="00EA3B16">
        <w:rPr>
          <w:rFonts w:eastAsia="Calibri"/>
          <w:i/>
          <w:sz w:val="24"/>
          <w:szCs w:val="24"/>
          <w:lang w:eastAsia="en-US"/>
        </w:rPr>
        <w:t>ч</w:t>
      </w:r>
      <w:r w:rsidRPr="00EA3B16">
        <w:rPr>
          <w:rFonts w:eastAsia="Calibri"/>
          <w:i/>
          <w:sz w:val="24"/>
          <w:szCs w:val="24"/>
          <w:lang w:eastAsia="en-US"/>
        </w:rPr>
        <w:t xml:space="preserve">реждения «Колледж </w:t>
      </w:r>
      <w:r w:rsidRPr="00EA3B16">
        <w:rPr>
          <w:rFonts w:eastAsia="Times New Roman"/>
          <w:i/>
          <w:sz w:val="24"/>
          <w:szCs w:val="24"/>
          <w:lang w:eastAsia="en-US"/>
        </w:rPr>
        <w:t>“</w:t>
      </w:r>
      <w:r w:rsidRPr="00EA3B16">
        <w:rPr>
          <w:rFonts w:eastAsia="Calibri"/>
          <w:i/>
          <w:sz w:val="24"/>
          <w:szCs w:val="24"/>
          <w:lang w:eastAsia="en-US"/>
        </w:rPr>
        <w:t>Звёздный</w:t>
      </w:r>
      <w:r w:rsidRPr="00EA3B16">
        <w:rPr>
          <w:rFonts w:eastAsia="Times New Roman"/>
          <w:i/>
          <w:sz w:val="24"/>
          <w:szCs w:val="24"/>
          <w:lang w:eastAsia="en-US"/>
        </w:rPr>
        <w:t>ˮ</w:t>
      </w:r>
      <w:r w:rsidRPr="00EA3B16">
        <w:rPr>
          <w:rFonts w:eastAsia="Calibri"/>
          <w:i/>
          <w:sz w:val="24"/>
          <w:szCs w:val="24"/>
          <w:lang w:eastAsia="en-US"/>
        </w:rPr>
        <w:t xml:space="preserve">», 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>руководитель «Академии музыкальных технологий» в Санкт-Петербурге и Ленинградской области, Санкт-Петербург</w:t>
      </w:r>
    </w:p>
    <w:p w:rsidR="007C39B3" w:rsidRPr="00EA3B16" w:rsidRDefault="00F64451" w:rsidP="005A13B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EA3B16">
        <w:rPr>
          <w:rFonts w:eastAsia="Calibri"/>
          <w:sz w:val="24"/>
          <w:szCs w:val="24"/>
          <w:lang w:eastAsia="en-US"/>
        </w:rPr>
        <w:t>Простра</w:t>
      </w:r>
      <w:r w:rsidR="00DD62E1" w:rsidRPr="00EA3B16">
        <w:rPr>
          <w:rFonts w:eastAsia="Calibri"/>
          <w:sz w:val="24"/>
          <w:szCs w:val="24"/>
          <w:lang w:eastAsia="en-US"/>
        </w:rPr>
        <w:t xml:space="preserve">нство музыки Галины </w:t>
      </w:r>
      <w:proofErr w:type="spellStart"/>
      <w:r w:rsidR="00DD62E1" w:rsidRPr="00EA3B16">
        <w:rPr>
          <w:rFonts w:eastAsia="Calibri"/>
          <w:sz w:val="24"/>
          <w:szCs w:val="24"/>
          <w:lang w:eastAsia="en-US"/>
        </w:rPr>
        <w:t>Уствольской</w:t>
      </w:r>
      <w:proofErr w:type="spellEnd"/>
    </w:p>
    <w:p w:rsidR="007C556E" w:rsidRPr="00EA3B16" w:rsidRDefault="007C556E" w:rsidP="00EC1858">
      <w:pPr>
        <w:spacing w:after="160"/>
        <w:jc w:val="both"/>
        <w:rPr>
          <w:rFonts w:eastAsia="Times New Roman"/>
          <w:i/>
          <w:iCs/>
          <w:kern w:val="0"/>
          <w:sz w:val="24"/>
          <w:szCs w:val="24"/>
          <w:lang w:eastAsia="ru-RU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>16:20. Петров Евгений Викторович</w:t>
      </w:r>
      <w:r w:rsidR="003745C4" w:rsidRPr="00EA3B16">
        <w:rPr>
          <w:rFonts w:eastAsia="Calibri"/>
          <w:b/>
          <w:color w:val="000000"/>
          <w:sz w:val="24"/>
          <w:szCs w:val="24"/>
          <w:lang w:eastAsia="en-US"/>
        </w:rPr>
        <w:t xml:space="preserve">, </w:t>
      </w:r>
      <w:r w:rsidR="00C15CDE" w:rsidRPr="00EA3B16">
        <w:rPr>
          <w:rFonts w:eastAsia="Times New Roman"/>
          <w:i/>
          <w:iCs/>
          <w:color w:val="2C2D2E"/>
          <w:kern w:val="0"/>
          <w:sz w:val="24"/>
          <w:szCs w:val="24"/>
          <w:shd w:val="clear" w:color="auto" w:fill="FFFFFF"/>
          <w:lang w:eastAsia="ru-RU"/>
        </w:rPr>
        <w:t>профессор кафедры оркестровки и общего курса ко</w:t>
      </w:r>
      <w:r w:rsidR="00C15CDE" w:rsidRPr="00EA3B16">
        <w:rPr>
          <w:rFonts w:eastAsia="Times New Roman"/>
          <w:i/>
          <w:iCs/>
          <w:color w:val="2C2D2E"/>
          <w:kern w:val="0"/>
          <w:sz w:val="24"/>
          <w:szCs w:val="24"/>
          <w:shd w:val="clear" w:color="auto" w:fill="FFFFFF"/>
          <w:lang w:eastAsia="ru-RU"/>
        </w:rPr>
        <w:t>м</w:t>
      </w:r>
      <w:r w:rsidR="00C15CDE" w:rsidRPr="00EA3B16">
        <w:rPr>
          <w:rFonts w:eastAsia="Times New Roman"/>
          <w:i/>
          <w:iCs/>
          <w:color w:val="2C2D2E"/>
          <w:kern w:val="0"/>
          <w:sz w:val="24"/>
          <w:szCs w:val="24"/>
          <w:shd w:val="clear" w:color="auto" w:fill="FFFFFF"/>
          <w:lang w:eastAsia="ru-RU"/>
        </w:rPr>
        <w:t>позиции Санкт-Петербургской государственной консерватории имени Н. А. Римского-Корсакова, профессор кафедры теории музыки и композиции Петрозаводской государс</w:t>
      </w:r>
      <w:r w:rsidR="00C15CDE" w:rsidRPr="00EA3B16">
        <w:rPr>
          <w:rFonts w:eastAsia="Times New Roman"/>
          <w:i/>
          <w:iCs/>
          <w:color w:val="2C2D2E"/>
          <w:kern w:val="0"/>
          <w:sz w:val="24"/>
          <w:szCs w:val="24"/>
          <w:shd w:val="clear" w:color="auto" w:fill="FFFFFF"/>
          <w:lang w:eastAsia="ru-RU"/>
        </w:rPr>
        <w:t>т</w:t>
      </w:r>
      <w:r w:rsidR="00C15CDE" w:rsidRPr="00EA3B16">
        <w:rPr>
          <w:rFonts w:eastAsia="Times New Roman"/>
          <w:i/>
          <w:iCs/>
          <w:color w:val="2C2D2E"/>
          <w:kern w:val="0"/>
          <w:sz w:val="24"/>
          <w:szCs w:val="24"/>
          <w:shd w:val="clear" w:color="auto" w:fill="FFFFFF"/>
          <w:lang w:eastAsia="ru-RU"/>
        </w:rPr>
        <w:t>венной консерватории имени А. К. Глазунова, художественный руководитель Международного музыкального фестиваля «Земля д</w:t>
      </w:r>
      <w:r w:rsidR="00C15CDE" w:rsidRPr="00EA3B16">
        <w:rPr>
          <w:rFonts w:eastAsia="Times New Roman"/>
          <w:i/>
          <w:iCs/>
          <w:color w:val="2C2D2E"/>
          <w:kern w:val="0"/>
          <w:sz w:val="24"/>
          <w:szCs w:val="24"/>
          <w:shd w:val="clear" w:color="auto" w:fill="FFFFFF"/>
          <w:lang w:eastAsia="ru-RU"/>
        </w:rPr>
        <w:t>е</w:t>
      </w:r>
      <w:r w:rsidR="00C15CDE" w:rsidRPr="00EA3B16">
        <w:rPr>
          <w:rFonts w:eastAsia="Times New Roman"/>
          <w:i/>
          <w:iCs/>
          <w:color w:val="2C2D2E"/>
          <w:kern w:val="0"/>
          <w:sz w:val="24"/>
          <w:szCs w:val="24"/>
          <w:shd w:val="clear" w:color="auto" w:fill="FFFFFF"/>
          <w:lang w:eastAsia="ru-RU"/>
        </w:rPr>
        <w:t>тей», Санкт-Петербург</w:t>
      </w:r>
    </w:p>
    <w:p w:rsidR="007C556E" w:rsidRDefault="007C556E" w:rsidP="007C556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  <w:r w:rsidRPr="00EA3B16">
        <w:rPr>
          <w:rFonts w:eastAsia="Calibri"/>
          <w:bCs/>
          <w:sz w:val="24"/>
          <w:szCs w:val="24"/>
          <w:lang w:eastAsia="en-US"/>
        </w:rPr>
        <w:t xml:space="preserve">Презентация </w:t>
      </w:r>
      <w:r w:rsidRPr="00EA3B16">
        <w:rPr>
          <w:rFonts w:eastAsia="Calibri"/>
          <w:bCs/>
          <w:sz w:val="24"/>
          <w:szCs w:val="24"/>
          <w:lang w:val="en-US" w:eastAsia="en-US"/>
        </w:rPr>
        <w:t>I</w:t>
      </w:r>
      <w:r w:rsidRPr="00EA3B16">
        <w:rPr>
          <w:rFonts w:eastAsia="Calibri"/>
          <w:bCs/>
          <w:sz w:val="24"/>
          <w:szCs w:val="24"/>
          <w:lang w:eastAsia="en-US"/>
        </w:rPr>
        <w:t xml:space="preserve"> </w:t>
      </w:r>
      <w:r w:rsidR="00D12A4E" w:rsidRPr="00EA3B16">
        <w:rPr>
          <w:rFonts w:eastAsia="Calibri"/>
          <w:bCs/>
          <w:sz w:val="24"/>
          <w:szCs w:val="24"/>
          <w:lang w:eastAsia="en-US"/>
        </w:rPr>
        <w:t>М</w:t>
      </w:r>
      <w:r w:rsidRPr="00EA3B16">
        <w:rPr>
          <w:rFonts w:eastAsia="Calibri"/>
          <w:bCs/>
          <w:sz w:val="24"/>
          <w:szCs w:val="24"/>
          <w:lang w:eastAsia="en-US"/>
        </w:rPr>
        <w:t>еждународного конкурса композиции и оркестровки “</w:t>
      </w:r>
      <w:proofErr w:type="spellStart"/>
      <w:r w:rsidRPr="00EA3B16">
        <w:rPr>
          <w:rFonts w:eastAsia="Calibri"/>
          <w:bCs/>
          <w:sz w:val="24"/>
          <w:szCs w:val="24"/>
          <w:lang w:val="en-US" w:eastAsia="en-US"/>
        </w:rPr>
        <w:t>LaDoFa</w:t>
      </w:r>
      <w:proofErr w:type="spellEnd"/>
      <w:r w:rsidRPr="00EA3B16">
        <w:rPr>
          <w:rFonts w:eastAsia="Calibri"/>
          <w:bCs/>
          <w:sz w:val="24"/>
          <w:szCs w:val="24"/>
          <w:lang w:eastAsia="en-US"/>
        </w:rPr>
        <w:t>” имени А.</w:t>
      </w:r>
      <w:r w:rsidR="00C15CDE" w:rsidRPr="00EA3B16">
        <w:rPr>
          <w:rFonts w:eastAsia="Calibri"/>
          <w:bCs/>
          <w:sz w:val="24"/>
          <w:szCs w:val="24"/>
          <w:lang w:eastAsia="en-US"/>
        </w:rPr>
        <w:t> </w:t>
      </w:r>
      <w:r w:rsidRPr="00EA3B16">
        <w:rPr>
          <w:rFonts w:eastAsia="Calibri"/>
          <w:bCs/>
          <w:sz w:val="24"/>
          <w:szCs w:val="24"/>
          <w:lang w:eastAsia="en-US"/>
        </w:rPr>
        <w:t>К.</w:t>
      </w:r>
      <w:r w:rsidR="00C15CDE" w:rsidRPr="00EA3B16">
        <w:rPr>
          <w:rFonts w:eastAsia="Calibri"/>
          <w:bCs/>
          <w:sz w:val="24"/>
          <w:szCs w:val="24"/>
          <w:lang w:eastAsia="en-US"/>
        </w:rPr>
        <w:t> </w:t>
      </w:r>
      <w:proofErr w:type="spellStart"/>
      <w:r w:rsidRPr="00EA3B16">
        <w:rPr>
          <w:rFonts w:eastAsia="Calibri"/>
          <w:bCs/>
          <w:sz w:val="24"/>
          <w:szCs w:val="24"/>
          <w:lang w:eastAsia="en-US"/>
        </w:rPr>
        <w:t>Лядова</w:t>
      </w:r>
      <w:proofErr w:type="spellEnd"/>
    </w:p>
    <w:p w:rsidR="00EC1858" w:rsidRPr="00EA3B16" w:rsidRDefault="00EC1858" w:rsidP="007C556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rFonts w:eastAsia="Calibri"/>
          <w:bCs/>
          <w:sz w:val="24"/>
          <w:szCs w:val="24"/>
          <w:lang w:eastAsia="en-US"/>
        </w:rPr>
      </w:pPr>
    </w:p>
    <w:p w:rsidR="007C39B3" w:rsidRPr="00EA3B16" w:rsidRDefault="00F64451" w:rsidP="00EC1858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3B16">
        <w:rPr>
          <w:rFonts w:eastAsia="Calibri"/>
          <w:b/>
          <w:color w:val="000000"/>
          <w:sz w:val="24"/>
          <w:szCs w:val="24"/>
          <w:lang w:eastAsia="en-US"/>
        </w:rPr>
        <w:t>16:30. Попов Сергей Сергеевич</w:t>
      </w:r>
      <w:r w:rsidRPr="00EA3B16">
        <w:rPr>
          <w:rFonts w:eastAsia="Calibri"/>
          <w:i/>
          <w:sz w:val="24"/>
          <w:szCs w:val="24"/>
          <w:lang w:eastAsia="en-US"/>
        </w:rPr>
        <w:t xml:space="preserve">, кандидат искусствоведения, </w:t>
      </w:r>
      <w:r w:rsidRPr="00EA3B16">
        <w:rPr>
          <w:rFonts w:eastAsia="Calibri"/>
          <w:i/>
          <w:iCs/>
          <w:color w:val="000000"/>
          <w:sz w:val="24"/>
          <w:szCs w:val="24"/>
          <w:lang w:eastAsia="en-US"/>
        </w:rPr>
        <w:t>доцент кафедры композиции и инс</w:t>
      </w:r>
      <w:r w:rsidRPr="00EA3B16">
        <w:rPr>
          <w:rFonts w:eastAsia="Calibri"/>
          <w:i/>
          <w:iCs/>
          <w:color w:val="000000"/>
          <w:sz w:val="24"/>
          <w:szCs w:val="24"/>
          <w:lang w:eastAsia="en-US"/>
        </w:rPr>
        <w:t>т</w:t>
      </w:r>
      <w:r w:rsidRPr="00EA3B16">
        <w:rPr>
          <w:rFonts w:eastAsia="Calibri"/>
          <w:i/>
          <w:iCs/>
          <w:color w:val="000000"/>
          <w:sz w:val="24"/>
          <w:szCs w:val="24"/>
          <w:lang w:eastAsia="en-US"/>
        </w:rPr>
        <w:t>рументовки</w:t>
      </w:r>
      <w:r w:rsidRPr="00EA3B16">
        <w:rPr>
          <w:rFonts w:eastAsia="Calibri"/>
          <w:i/>
          <w:sz w:val="24"/>
          <w:szCs w:val="24"/>
          <w:lang w:eastAsia="en-US"/>
        </w:rPr>
        <w:t xml:space="preserve"> Нижегородской государственной консерватории им</w:t>
      </w:r>
      <w:r w:rsidR="00EC1858">
        <w:rPr>
          <w:rFonts w:eastAsia="Calibri"/>
          <w:i/>
          <w:sz w:val="24"/>
          <w:szCs w:val="24"/>
          <w:lang w:eastAsia="en-US"/>
        </w:rPr>
        <w:t>ени</w:t>
      </w:r>
      <w:r w:rsidRPr="00EA3B16">
        <w:rPr>
          <w:rFonts w:eastAsia="Calibri"/>
          <w:i/>
          <w:sz w:val="24"/>
          <w:szCs w:val="24"/>
          <w:lang w:eastAsia="en-US"/>
        </w:rPr>
        <w:t xml:space="preserve"> М. И. Глинки,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 Нижний Новгород</w:t>
      </w:r>
    </w:p>
    <w:p w:rsidR="007C39B3" w:rsidRPr="00EA3B16" w:rsidRDefault="00F64451" w:rsidP="00D12A4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Times New Roman"/>
          <w:b/>
          <w:bCs/>
          <w:sz w:val="24"/>
          <w:szCs w:val="24"/>
          <w:lang w:eastAsia="en-US"/>
        </w:rPr>
      </w:pPr>
      <w:r w:rsidRPr="00EA3B16">
        <w:rPr>
          <w:rFonts w:eastAsia="Times New Roman"/>
          <w:b/>
          <w:bCs/>
          <w:sz w:val="24"/>
          <w:szCs w:val="24"/>
          <w:lang w:eastAsia="en-US"/>
        </w:rPr>
        <w:t xml:space="preserve">Лекция: </w:t>
      </w:r>
      <w:r w:rsidRPr="00EC1858">
        <w:rPr>
          <w:rFonts w:eastAsia="Times New Roman"/>
          <w:bCs/>
          <w:sz w:val="24"/>
          <w:szCs w:val="24"/>
          <w:lang w:eastAsia="en-US"/>
        </w:rPr>
        <w:t>Домра, балалайка, гусли и баян в современной академической музыке</w:t>
      </w:r>
    </w:p>
    <w:p w:rsidR="00EC1858" w:rsidRDefault="00EC1858" w:rsidP="005A13B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/>
        <w:jc w:val="both"/>
        <w:rPr>
          <w:rFonts w:eastAsia="Calibri"/>
          <w:b/>
          <w:sz w:val="24"/>
          <w:szCs w:val="24"/>
          <w:lang w:eastAsia="en-US"/>
        </w:rPr>
      </w:pPr>
    </w:p>
    <w:p w:rsidR="005A13BE" w:rsidRPr="00EA3B16" w:rsidRDefault="005A13BE" w:rsidP="00EC1858">
      <w:pPr>
        <w:widowControl/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eastAsia="Calibri"/>
          <w:i/>
          <w:sz w:val="24"/>
          <w:szCs w:val="24"/>
          <w:lang w:eastAsia="en-US"/>
        </w:rPr>
      </w:pPr>
      <w:r w:rsidRPr="00EA3B16">
        <w:rPr>
          <w:rFonts w:eastAsia="Calibri"/>
          <w:b/>
          <w:sz w:val="24"/>
          <w:szCs w:val="24"/>
          <w:lang w:eastAsia="en-US"/>
        </w:rPr>
        <w:t>18.00 Карташова Татьяна Викторовна,</w:t>
      </w:r>
      <w:r w:rsidRPr="00EA3B16">
        <w:rPr>
          <w:rFonts w:eastAsia="Calibri"/>
          <w:sz w:val="24"/>
          <w:szCs w:val="24"/>
          <w:lang w:eastAsia="en-US"/>
        </w:rPr>
        <w:t xml:space="preserve"> 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>доктор искусствоведения, профессо</w:t>
      </w:r>
      <w:r w:rsidR="00B235F7"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р 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>кафедры теории м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>у</w:t>
      </w:r>
      <w:r w:rsidRPr="00EA3B16">
        <w:rPr>
          <w:rFonts w:eastAsia="Calibri"/>
          <w:i/>
          <w:color w:val="000000"/>
          <w:sz w:val="24"/>
          <w:szCs w:val="24"/>
          <w:lang w:eastAsia="en-US"/>
        </w:rPr>
        <w:t xml:space="preserve">зыки и композиции Саратовской </w:t>
      </w:r>
      <w:r w:rsidRPr="00EA3B16">
        <w:rPr>
          <w:rFonts w:eastAsia="Calibri"/>
          <w:i/>
          <w:sz w:val="24"/>
          <w:szCs w:val="24"/>
          <w:lang w:eastAsia="en-US"/>
        </w:rPr>
        <w:t>государственной консерватории имени Л. В. Собинова, Саратов</w:t>
      </w:r>
    </w:p>
    <w:p w:rsidR="005A13BE" w:rsidRPr="00EA3B16" w:rsidRDefault="005A13BE" w:rsidP="001F30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3B16">
        <w:rPr>
          <w:rFonts w:eastAsia="Calibri"/>
          <w:sz w:val="24"/>
          <w:szCs w:val="24"/>
          <w:lang w:eastAsia="en-US"/>
        </w:rPr>
        <w:t>Компаративный анализ культурно-цивилизационных систем Южной и Юго-Восточной Азии.</w:t>
      </w:r>
    </w:p>
    <w:p w:rsidR="00C13644" w:rsidRPr="00EA3B16" w:rsidRDefault="00C13644" w:rsidP="00EC1858">
      <w:pPr>
        <w:pStyle w:val="a3"/>
        <w:spacing w:after="160" w:line="240" w:lineRule="auto"/>
        <w:ind w:left="0" w:firstLine="0"/>
        <w:rPr>
          <w:b/>
          <w:sz w:val="24"/>
          <w:szCs w:val="24"/>
        </w:rPr>
      </w:pPr>
      <w:r w:rsidRPr="00EA3B16">
        <w:rPr>
          <w:b/>
          <w:sz w:val="24"/>
          <w:szCs w:val="24"/>
        </w:rPr>
        <w:t>18.</w:t>
      </w:r>
      <w:r w:rsidR="00382DB8" w:rsidRPr="00EA3B16">
        <w:rPr>
          <w:b/>
          <w:sz w:val="24"/>
          <w:szCs w:val="24"/>
        </w:rPr>
        <w:t>20</w:t>
      </w:r>
      <w:r w:rsidRPr="00EA3B16">
        <w:rPr>
          <w:b/>
          <w:sz w:val="24"/>
          <w:szCs w:val="24"/>
        </w:rPr>
        <w:t>.</w:t>
      </w:r>
      <w:r w:rsidRPr="00EA3B16">
        <w:rPr>
          <w:sz w:val="24"/>
          <w:szCs w:val="24"/>
        </w:rPr>
        <w:t xml:space="preserve"> </w:t>
      </w:r>
      <w:proofErr w:type="spellStart"/>
      <w:r w:rsidRPr="00EA3B16">
        <w:rPr>
          <w:b/>
          <w:color w:val="000000"/>
          <w:sz w:val="24"/>
          <w:szCs w:val="24"/>
        </w:rPr>
        <w:t>Давиденкова-Хмара</w:t>
      </w:r>
      <w:proofErr w:type="spellEnd"/>
      <w:r w:rsidRPr="00EA3B16">
        <w:rPr>
          <w:b/>
          <w:color w:val="000000"/>
          <w:sz w:val="24"/>
          <w:szCs w:val="24"/>
        </w:rPr>
        <w:t xml:space="preserve"> Екатерина </w:t>
      </w:r>
      <w:proofErr w:type="spellStart"/>
      <w:r w:rsidRPr="00EA3B16">
        <w:rPr>
          <w:b/>
          <w:color w:val="000000"/>
          <w:sz w:val="24"/>
          <w:szCs w:val="24"/>
        </w:rPr>
        <w:t>Шандоровна</w:t>
      </w:r>
      <w:proofErr w:type="spellEnd"/>
      <w:r w:rsidRPr="00EA3B16">
        <w:rPr>
          <w:i/>
          <w:sz w:val="24"/>
          <w:szCs w:val="24"/>
        </w:rPr>
        <w:t>, кандидат искусствоведения, доцент кафедры оркестровки и общего курса композиции Санкт-Петербургской государственной консерватории имени Н. А. Римского-Корсакова, Санкт-Петербург</w:t>
      </w:r>
    </w:p>
    <w:p w:rsidR="00C13644" w:rsidRPr="00EA3B16" w:rsidRDefault="00C13644" w:rsidP="001F3061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3B16">
        <w:rPr>
          <w:rFonts w:eastAsia="Calibri"/>
          <w:color w:val="000000"/>
          <w:sz w:val="24"/>
          <w:szCs w:val="24"/>
          <w:lang w:eastAsia="en-US"/>
        </w:rPr>
        <w:t>«Небесный глас»: звуковые коды православного храмового зодчества</w:t>
      </w:r>
    </w:p>
    <w:p w:rsidR="00C13644" w:rsidRPr="00EA3B16" w:rsidRDefault="00C13644" w:rsidP="005A13B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/>
        <w:jc w:val="both"/>
        <w:rPr>
          <w:rFonts w:eastAsia="Calibri"/>
          <w:sz w:val="24"/>
          <w:szCs w:val="24"/>
          <w:lang w:eastAsia="en-US"/>
        </w:rPr>
      </w:pPr>
    </w:p>
    <w:p w:rsidR="005A13BE" w:rsidRDefault="00F64451" w:rsidP="000F317E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/>
        <w:jc w:val="both"/>
        <w:rPr>
          <w:rFonts w:eastAsia="Times New Roman"/>
          <w:sz w:val="28"/>
          <w:szCs w:val="28"/>
          <w:lang w:eastAsia="en-US"/>
        </w:rPr>
      </w:pPr>
      <w:r w:rsidRPr="00EA3B16">
        <w:rPr>
          <w:rFonts w:eastAsia="Calibri"/>
          <w:b/>
          <w:bCs/>
          <w:sz w:val="24"/>
          <w:szCs w:val="24"/>
          <w:lang w:eastAsia="en-US"/>
        </w:rPr>
        <w:t>19:00</w:t>
      </w:r>
      <w:r w:rsidR="005718EC" w:rsidRPr="00EA3B16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="00223DAE" w:rsidRPr="00EA3B16">
        <w:rPr>
          <w:rFonts w:eastAsia="Calibri"/>
          <w:b/>
          <w:bCs/>
          <w:sz w:val="24"/>
          <w:szCs w:val="24"/>
          <w:lang w:eastAsia="en-US"/>
        </w:rPr>
        <w:t>– 20.00</w:t>
      </w:r>
      <w:r w:rsidR="005718EC" w:rsidRPr="00EA3B16">
        <w:rPr>
          <w:rFonts w:eastAsia="Calibri"/>
          <w:b/>
          <w:bCs/>
          <w:sz w:val="24"/>
          <w:szCs w:val="24"/>
          <w:lang w:eastAsia="en-US"/>
        </w:rPr>
        <w:t xml:space="preserve">. </w:t>
      </w:r>
      <w:r w:rsidRPr="00EA3B16">
        <w:rPr>
          <w:rFonts w:eastAsia="Calibri"/>
          <w:sz w:val="24"/>
          <w:szCs w:val="24"/>
          <w:lang w:eastAsia="en-US"/>
        </w:rPr>
        <w:t xml:space="preserve">Концерт памяти Геннадия </w:t>
      </w:r>
      <w:proofErr w:type="spellStart"/>
      <w:r w:rsidRPr="00EA3B16">
        <w:rPr>
          <w:rFonts w:eastAsia="Calibri"/>
          <w:sz w:val="24"/>
          <w:szCs w:val="24"/>
          <w:lang w:eastAsia="en-US"/>
        </w:rPr>
        <w:t>Банщикова</w:t>
      </w:r>
      <w:proofErr w:type="spellEnd"/>
    </w:p>
    <w:sectPr w:rsidR="005A13BE" w:rsidSect="005B760F">
      <w:type w:val="continuous"/>
      <w:pgSz w:w="11907" w:h="16839"/>
      <w:pgMar w:top="720" w:right="720" w:bottom="720" w:left="720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drawingGridHorizontalSpacing w:val="100"/>
  <w:drawingGridVerticalSpacing w:val="283"/>
  <w:displayHorizontalDrawingGridEvery w:val="2"/>
  <w:doNotShadeFormData/>
  <w:characterSpacingControl w:val="doNotCompress"/>
  <w:compat>
    <w:useFELayout/>
  </w:compat>
  <w:rsids>
    <w:rsidRoot w:val="007C39B3"/>
    <w:rsid w:val="0001667B"/>
    <w:rsid w:val="000F317E"/>
    <w:rsid w:val="001F3061"/>
    <w:rsid w:val="00223DAE"/>
    <w:rsid w:val="002252B3"/>
    <w:rsid w:val="0025275B"/>
    <w:rsid w:val="002F41BC"/>
    <w:rsid w:val="00304829"/>
    <w:rsid w:val="00314025"/>
    <w:rsid w:val="003745C4"/>
    <w:rsid w:val="00382DB8"/>
    <w:rsid w:val="00394333"/>
    <w:rsid w:val="00397970"/>
    <w:rsid w:val="003B66AE"/>
    <w:rsid w:val="003B778E"/>
    <w:rsid w:val="00503135"/>
    <w:rsid w:val="005718EC"/>
    <w:rsid w:val="005A13BE"/>
    <w:rsid w:val="005B760F"/>
    <w:rsid w:val="005F05A5"/>
    <w:rsid w:val="00662E2F"/>
    <w:rsid w:val="00732048"/>
    <w:rsid w:val="00795606"/>
    <w:rsid w:val="00796C20"/>
    <w:rsid w:val="007C39B3"/>
    <w:rsid w:val="007C556E"/>
    <w:rsid w:val="00803224"/>
    <w:rsid w:val="00810045"/>
    <w:rsid w:val="00834F8A"/>
    <w:rsid w:val="00983799"/>
    <w:rsid w:val="00B235F7"/>
    <w:rsid w:val="00C13644"/>
    <w:rsid w:val="00C15CDE"/>
    <w:rsid w:val="00D12A4E"/>
    <w:rsid w:val="00D447EA"/>
    <w:rsid w:val="00D877BD"/>
    <w:rsid w:val="00D87B04"/>
    <w:rsid w:val="00DA7CFC"/>
    <w:rsid w:val="00DD62E1"/>
    <w:rsid w:val="00EA3B16"/>
    <w:rsid w:val="00EC1858"/>
    <w:rsid w:val="00F6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37" w:unhideWhenUsed="0"/>
    <w:lsdException w:name="TOC Heading" w:semiHidden="0" w:uiPriority="39" w:unhideWhenUsed="0" w:qFormat="1"/>
  </w:latentStyles>
  <w:style w:type="paragraph" w:default="1" w:styleId="a">
    <w:name w:val="Normal"/>
    <w:qFormat/>
    <w:rsid w:val="007C39B3"/>
  </w:style>
  <w:style w:type="paragraph" w:styleId="1">
    <w:name w:val="heading 1"/>
    <w:basedOn w:val="a"/>
    <w:next w:val="a"/>
    <w:qFormat/>
    <w:rsid w:val="007C39B3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7C39B3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7C39B3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9B3"/>
    <w:pPr>
      <w:widowControl/>
      <w:pBdr>
        <w:top w:val="nil"/>
        <w:left w:val="nil"/>
        <w:bottom w:val="nil"/>
        <w:right w:val="nil"/>
        <w:between w:val="nil"/>
      </w:pBd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tverdovskayati</dc:creator>
  <cp:lastModifiedBy>tverdovskayati</cp:lastModifiedBy>
  <cp:revision>5</cp:revision>
  <cp:lastPrinted>2025-03-17T08:32:00Z</cp:lastPrinted>
  <dcterms:created xsi:type="dcterms:W3CDTF">2025-03-17T08:13:00Z</dcterms:created>
  <dcterms:modified xsi:type="dcterms:W3CDTF">2025-03-17T09:11:00Z</dcterms:modified>
</cp:coreProperties>
</file>